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1E6" w:rsidRPr="001211E6" w:rsidRDefault="001211E6" w:rsidP="00121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11E6"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Аналитическая справка о состоянии  </w:t>
      </w:r>
    </w:p>
    <w:p w:rsidR="001211E6" w:rsidRPr="001211E6" w:rsidRDefault="001211E6" w:rsidP="00121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11E6">
        <w:rPr>
          <w:rFonts w:ascii="Times New Roman" w:eastAsia="Times New Roman" w:hAnsi="Times New Roman" w:cs="Times New Roman"/>
          <w:b/>
          <w:sz w:val="28"/>
          <w:szCs w:val="28"/>
        </w:rPr>
        <w:t xml:space="preserve">Детского дорожно-транспортного травматизма </w:t>
      </w:r>
    </w:p>
    <w:p w:rsidR="008110F8" w:rsidRDefault="008110F8" w:rsidP="00811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 9 месяцев 2026</w:t>
      </w:r>
      <w:r w:rsidR="001211E6" w:rsidRPr="001211E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года.</w:t>
      </w:r>
    </w:p>
    <w:p w:rsidR="008110F8" w:rsidRPr="007C4159" w:rsidRDefault="008110F8" w:rsidP="00811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10F8" w:rsidRPr="00E3009D" w:rsidRDefault="001211E6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110F8" w:rsidRPr="00E3009D">
        <w:rPr>
          <w:rFonts w:ascii="Times New Roman" w:eastAsia="Source Han Sans CN Regular" w:hAnsi="Times New Roman" w:cs="Times New Roman"/>
          <w:kern w:val="2"/>
          <w:sz w:val="28"/>
          <w:szCs w:val="28"/>
        </w:rPr>
        <w:t>С начала 2026 года на территории обслуживания МУ МВД России «Нижнетагильское» с участием детей зарегистрированы</w:t>
      </w:r>
      <w:r w:rsidR="008110F8" w:rsidRPr="00E3009D">
        <w:rPr>
          <w:rFonts w:ascii="Times New Roman" w:eastAsia="Calibri" w:hAnsi="Times New Roman" w:cs="Times New Roman"/>
          <w:sz w:val="28"/>
          <w:szCs w:val="28"/>
        </w:rPr>
        <w:t xml:space="preserve"> 28  ДТП (29;-3,4%), в результате которых 1 ребенок погиб (0;+100%), травмы получили 29  детей (34;-14,7%). 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11 ДТП (10;+10%)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детей-пешеходов</w:t>
      </w: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, в результате которых травмировались 11 детей (10;+10%). 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7 ДТП на нерегулируемых пешеходных переходах (3;+133%), 1 – на регулируемом пешеходном переходе. 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b/>
          <w:sz w:val="28"/>
          <w:szCs w:val="28"/>
        </w:rPr>
        <w:t>По собственной неосторожности ребенка</w:t>
      </w: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 – пешехода зарегистрировано 3 ДТП (переход дороги на запрещающий сигнал светофора, проезжей части вне пешеходного перехода) (2, +50%).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7 ДТП (8; -13%)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детей - пассажиров</w:t>
      </w:r>
      <w:r w:rsidRPr="00E3009D">
        <w:rPr>
          <w:rFonts w:ascii="Times New Roman" w:eastAsia="Calibri" w:hAnsi="Times New Roman" w:cs="Times New Roman"/>
          <w:sz w:val="28"/>
          <w:szCs w:val="28"/>
        </w:rPr>
        <w:t>, в результате которых травмы получили 9 детей (12; -25%), 1 ребенок перевозился с нарушением правил перевозки детей (0).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4 ДТП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детей-велосипедистов</w:t>
      </w: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 (3;+33%), 1 ребенок  погиб (0,+100%)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6 ДТП  (7; -14%)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 xml:space="preserve">несовершеннолетних водителей </w:t>
      </w:r>
      <w:proofErr w:type="spellStart"/>
      <w:r w:rsidRPr="00E3009D">
        <w:rPr>
          <w:rFonts w:ascii="Times New Roman" w:eastAsia="Calibri" w:hAnsi="Times New Roman" w:cs="Times New Roman"/>
          <w:b/>
          <w:sz w:val="28"/>
          <w:szCs w:val="28"/>
        </w:rPr>
        <w:t>мототранспорта</w:t>
      </w:r>
      <w:proofErr w:type="spellEnd"/>
      <w:r w:rsidRPr="00E3009D">
        <w:rPr>
          <w:rFonts w:ascii="Times New Roman" w:eastAsia="Calibri" w:hAnsi="Times New Roman" w:cs="Times New Roman"/>
          <w:sz w:val="28"/>
          <w:szCs w:val="28"/>
        </w:rPr>
        <w:t>. 1 ДТП с участием СИМ.</w:t>
      </w:r>
    </w:p>
    <w:tbl>
      <w:tblPr>
        <w:tblW w:w="9880" w:type="dxa"/>
        <w:jc w:val="center"/>
        <w:tblLayout w:type="fixed"/>
        <w:tblLook w:val="0000"/>
      </w:tblPr>
      <w:tblGrid>
        <w:gridCol w:w="2742"/>
        <w:gridCol w:w="1052"/>
        <w:gridCol w:w="1053"/>
        <w:gridCol w:w="1053"/>
        <w:gridCol w:w="1370"/>
        <w:gridCol w:w="1054"/>
        <w:gridCol w:w="1556"/>
      </w:tblGrid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районы</w:t>
            </w:r>
          </w:p>
        </w:tc>
        <w:tc>
          <w:tcPr>
            <w:tcW w:w="3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2026 год</w:t>
            </w:r>
          </w:p>
        </w:tc>
        <w:tc>
          <w:tcPr>
            <w:tcW w:w="3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2025 год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napToGrid w:val="0"/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ДТП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погиб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травм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ДТП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погиб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травм.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Ленинский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Дзержинский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7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Тагилстроевский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ГГО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13</w:t>
            </w:r>
          </w:p>
        </w:tc>
      </w:tr>
      <w:tr w:rsidR="008110F8" w:rsidRPr="00E3009D" w:rsidTr="00CB5931">
        <w:trPr>
          <w:trHeight w:val="206"/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28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29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29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  <w:lang w:val="en-US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34</w:t>
            </w:r>
          </w:p>
        </w:tc>
      </w:tr>
    </w:tbl>
    <w:p w:rsidR="00E3009D" w:rsidRDefault="008110F8" w:rsidP="00E3009D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3009D">
        <w:rPr>
          <w:rFonts w:ascii="Times New Roman" w:eastAsia="Source Han Sans CN Regular" w:hAnsi="Times New Roman" w:cs="Times New Roman"/>
          <w:b/>
          <w:kern w:val="2"/>
          <w:sz w:val="28"/>
          <w:szCs w:val="28"/>
        </w:rPr>
        <w:tab/>
        <w:t xml:space="preserve">      </w:t>
      </w:r>
      <w:r w:rsidR="00E3009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Распределение ДТП по дням недели: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>
        <w:rPr>
          <w:rFonts w:ascii="PT Astra Serif" w:eastAsia="Source Han Sans CN Regular" w:hAnsi="PT Astra Serif" w:cs="Times New Roman"/>
          <w:kern w:val="2"/>
          <w:sz w:val="28"/>
          <w:szCs w:val="28"/>
        </w:rPr>
        <w:tab/>
        <w:t xml:space="preserve">       </w:t>
      </w: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>ДТП с участием детей зарегистрированы в понедельник (7), вторник (2), среду (6), четверг (5), пятницу (3), субботу (0), воскресенье (5).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Times New Roman" w:hAnsi="PT Astra Serif" w:cs="Times New Roman"/>
          <w:b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</w:t>
      </w:r>
      <w:r w:rsidRPr="00BD2B3C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Распределение ДТП по времени: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Times New Roman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Times New Roman" w:hAnsi="PT Astra Serif" w:cs="Times New Roman"/>
          <w:kern w:val="2"/>
          <w:sz w:val="28"/>
          <w:szCs w:val="28"/>
        </w:rPr>
        <w:tab/>
        <w:t xml:space="preserve">      </w:t>
      </w:r>
      <w:r w:rsidRPr="00BD2B3C">
        <w:rPr>
          <w:rFonts w:ascii="PT Astra Serif" w:eastAsia="Source Han Sans CN Regular" w:hAnsi="PT Astra Serif" w:cs="Times New Roman"/>
          <w:bCs/>
          <w:kern w:val="2"/>
          <w:sz w:val="28"/>
          <w:szCs w:val="28"/>
        </w:rPr>
        <w:t>Пассажиры</w:t>
      </w: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: 08.20, 09.00, 12.50, 16.25,18.50, 19.15, 02.20 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ab/>
        <w:t xml:space="preserve">      Пешеходы: 12.05, 12.40, 14.20, 15.00, 15.35, 17.05, 17.30, 18.00, 19.05, 19.15, 22.40.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Велосипедисты: 11.10, 11.15, 17.10, 18.25.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Водители </w:t>
      </w:r>
      <w:proofErr w:type="spellStart"/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>мототранспорта</w:t>
      </w:r>
      <w:proofErr w:type="spellEnd"/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>: 14.35, 18.35, 19.05, 19.15, 20.00, 20.55.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ab/>
        <w:t xml:space="preserve">      </w:t>
      </w:r>
      <w:proofErr w:type="gramStart"/>
      <w:r w:rsidRPr="00BD2B3C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Возраст </w:t>
      </w:r>
      <w:r w:rsidRPr="00F845D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детей, попавших в ДТП</w:t>
      </w: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>: пассажиры – 1 год 10 месяцев, 1 год 9 месяцев, 3 года, 4 года, 6 лет, 7 лет, 9 лет, 10 лет(2),  12 лет, 13 лет; пешеходы – 6 лет (2), 7 лет, 9 лет, 11 лет (2), 10 лет, 12 лет (2), 13 лет, 15 лет;</w:t>
      </w:r>
      <w:proofErr w:type="gramEnd"/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велосипедист – 4 года (погибший ребенок), 8 лет, 9 лет, 13 лет; водители мото – 13 лет (2), 15 лет (3), 14 лет. </w:t>
      </w:r>
    </w:p>
    <w:p w:rsidR="00E3009D" w:rsidRPr="005B2A1D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</w:pPr>
      <w:r w:rsidRPr="0089659D">
        <w:rPr>
          <w:rFonts w:ascii="PT Astra Serif" w:eastAsia="Source Han Sans CN Regular" w:hAnsi="PT Astra Serif" w:cs="Times New Roman"/>
          <w:color w:val="FF0000"/>
          <w:kern w:val="2"/>
          <w:sz w:val="28"/>
          <w:szCs w:val="28"/>
        </w:rPr>
        <w:tab/>
        <w:t xml:space="preserve">      </w:t>
      </w:r>
      <w:r w:rsidRPr="00F845D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Участниками ДТП стали учащиеся образовательных организаций: </w:t>
      </w:r>
      <w:r w:rsidRPr="00F845D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lastRenderedPageBreak/>
        <w:t>школы: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МБОУ СОШ № 56 (пешеход), МАОУ СОШ № 69 (пешеход), МАОУ СОШ №5, № 55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, МБОУ СОШ № 36 (мото, вина),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МБОУ СОШ № 87 (3 ДТП, 1 вина пешехода, 1 пассажир), 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МАОУ СОШ № 61 (пешеход), 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МАОУ Гимназия 18 (вело, вина),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МАДОУ «Радость» детский сад № 5 (пешеход), 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МБОУ СОШ № 1 им. Крупской (вело, вина)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,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МБОУ СОШ № 41 (</w:t>
      </w:r>
      <w:r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вина,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мото), МБОУ СОШ №24 </w:t>
      </w:r>
      <w:proofErr w:type="gramStart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( </w:t>
      </w:r>
      <w:proofErr w:type="gramEnd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2 ДТП: мото,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proofErr w:type="gramStart"/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>пешеход), МАОУ СОШ 33</w:t>
      </w:r>
      <w:r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(пассажир)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, МАДОУ «Радость» детский сад №207 (пассажир),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МАДОУ «Радость» детский сад №96 (вина велосипедист),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МАОУ СОШ №24 пос. </w:t>
      </w:r>
      <w:proofErr w:type="spellStart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Горноуральский</w:t>
      </w:r>
      <w:proofErr w:type="spellEnd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 (вина, мото),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МБОУ СОШ 80 (вина СИМ), МБОУ СОШ № 3 пос. Черноисточинск (вина, мото), 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МАДОУ детский сад № 43 г. Екатеринбург (пассажир), МАДОУ Солнышко № 148 (пассажир), МАДОУ Радость № 99 (пешеход), </w:t>
      </w:r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МБОУ СОШ № 77 (пешеход вина),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ГАПОУ СО «НТПК</w:t>
      </w:r>
      <w:proofErr w:type="gramEnd"/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 им. Демидова» (пешеход вина).</w:t>
      </w:r>
    </w:p>
    <w:p w:rsidR="00E3009D" w:rsidRPr="00512808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С начала 2026 года </w:t>
      </w:r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на территории обслуживания </w:t>
      </w:r>
      <w:proofErr w:type="gramStart"/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г</w:t>
      </w:r>
      <w:proofErr w:type="gramEnd"/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. Нижний Тагил с участием детей</w:t>
      </w:r>
      <w:r w:rsidRPr="00512808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зарегистрированы</w:t>
      </w:r>
      <w:r w:rsidRPr="00512808">
        <w:rPr>
          <w:rFonts w:ascii="PT Astra Serif" w:eastAsia="Calibri" w:hAnsi="PT Astra Serif" w:cs="Times New Roman"/>
          <w:sz w:val="28"/>
          <w:szCs w:val="28"/>
        </w:rPr>
        <w:t xml:space="preserve"> 23 ДТП (20;+15%), в результате которых 1 ребенок погиб (0;+100%), травмы получили 22  детей (21;+4%). </w:t>
      </w:r>
    </w:p>
    <w:p w:rsidR="00E3009D" w:rsidRPr="00512808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Calibri" w:hAnsi="PT Astra Serif" w:cs="Times New Roman"/>
          <w:sz w:val="28"/>
          <w:szCs w:val="28"/>
        </w:rPr>
        <w:t xml:space="preserve">11 ДТП (6;+22%) с участием детей-пешеходов, в результате которых травмировались 11 детей (9;+22%). </w:t>
      </w:r>
    </w:p>
    <w:p w:rsidR="00E3009D" w:rsidRPr="00512808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Calibri" w:hAnsi="PT Astra Serif" w:cs="Times New Roman"/>
          <w:sz w:val="28"/>
          <w:szCs w:val="28"/>
        </w:rPr>
        <w:t xml:space="preserve">7 ДТП на нерегулируемых пешеходных переходах (3;+133,3%), 1 – на регулируемом пешеходном переходе. </w:t>
      </w:r>
    </w:p>
    <w:p w:rsidR="00E3009D" w:rsidRPr="00512808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Calibri" w:hAnsi="PT Astra Serif" w:cs="Times New Roman"/>
          <w:sz w:val="28"/>
          <w:szCs w:val="28"/>
        </w:rPr>
        <w:t>По собственной неосторожности ребенка – пешехода зарегистрировано 3 ДТП (переход дороги на запрещающий сигнал светофора, проезжей части вне пешеходного перехода) (2, +50%).</w:t>
      </w:r>
    </w:p>
    <w:p w:rsidR="00E3009D" w:rsidRPr="00512808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Calibri" w:hAnsi="PT Astra Serif" w:cs="Times New Roman"/>
          <w:sz w:val="28"/>
          <w:szCs w:val="28"/>
        </w:rPr>
        <w:t>3 ДТП (4; -25%) с участием детей - пассажиров, в результате которых травмы получили 3 детей (5; -40%), 1 ребенок перевозился с нарушением правил перевозки детей (0).</w:t>
      </w:r>
    </w:p>
    <w:p w:rsidR="00E3009D" w:rsidRPr="00512808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Calibri" w:hAnsi="PT Astra Serif" w:cs="Times New Roman"/>
          <w:sz w:val="28"/>
          <w:szCs w:val="28"/>
        </w:rPr>
        <w:t>4 ДТП с участием детей велосипедистов (3;+33,3%), 1 ребенок  погиб (0,+100%)</w:t>
      </w:r>
    </w:p>
    <w:p w:rsidR="00E3009D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12808">
        <w:rPr>
          <w:rFonts w:ascii="PT Astra Serif" w:eastAsia="Calibri" w:hAnsi="PT Astra Serif" w:cs="Times New Roman"/>
          <w:sz w:val="28"/>
          <w:szCs w:val="28"/>
        </w:rPr>
        <w:t xml:space="preserve">3 ДТП  (6;-50%) с участием несовершеннолетних водителей </w:t>
      </w:r>
      <w:proofErr w:type="spellStart"/>
      <w:r w:rsidRPr="00512808">
        <w:rPr>
          <w:rFonts w:ascii="PT Astra Serif" w:eastAsia="Calibri" w:hAnsi="PT Astra Serif" w:cs="Times New Roman"/>
          <w:sz w:val="28"/>
          <w:szCs w:val="28"/>
        </w:rPr>
        <w:t>мототранспорта</w:t>
      </w:r>
      <w:proofErr w:type="spellEnd"/>
      <w:r w:rsidRPr="00512808">
        <w:rPr>
          <w:rFonts w:ascii="PT Astra Serif" w:eastAsia="Calibri" w:hAnsi="PT Astra Serif" w:cs="Times New Roman"/>
          <w:sz w:val="28"/>
          <w:szCs w:val="28"/>
        </w:rPr>
        <w:t>, из них 1 ДТП на СИМ.</w:t>
      </w:r>
    </w:p>
    <w:p w:rsidR="00E3009D" w:rsidRPr="00035E29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Source Han Sans CN Regular" w:hAnsi="PT Astra Serif" w:cs="Times New Roman"/>
          <w:kern w:val="2"/>
          <w:sz w:val="28"/>
          <w:szCs w:val="28"/>
        </w:rPr>
        <w:t>С начала 2026 года на территории обслуживания МУ МВД России «Нижнетагильское</w:t>
      </w:r>
      <w:r w:rsidRPr="0080010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» с участием детей в возрасте 16, 17 лет</w:t>
      </w:r>
      <w:r w:rsidRPr="00035E29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зарегистрированы</w:t>
      </w:r>
      <w:r w:rsidRPr="00035E29">
        <w:rPr>
          <w:rFonts w:ascii="PT Astra Serif" w:eastAsia="Calibri" w:hAnsi="PT Astra Serif" w:cs="Times New Roman"/>
          <w:sz w:val="28"/>
          <w:szCs w:val="28"/>
        </w:rPr>
        <w:t xml:space="preserve"> 16  ДТП (4;+300%), в результате которых травмы получили 17  детей (4;+325%). </w:t>
      </w:r>
    </w:p>
    <w:p w:rsidR="00E3009D" w:rsidRPr="00035E29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Calibri" w:hAnsi="PT Astra Serif" w:cs="Times New Roman"/>
          <w:sz w:val="28"/>
          <w:szCs w:val="28"/>
        </w:rPr>
        <w:t xml:space="preserve">4 ДТП (0;+100%) с участием детей-пешеходов, в результате которых травмировались 4 детей (0;+100%). </w:t>
      </w:r>
    </w:p>
    <w:p w:rsidR="00E3009D" w:rsidRPr="00035E29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Calibri" w:hAnsi="PT Astra Serif" w:cs="Times New Roman"/>
          <w:sz w:val="28"/>
          <w:szCs w:val="28"/>
        </w:rPr>
        <w:t>3 ДТП на нерегулируемых пешеходных переходах (0;+100%)</w:t>
      </w:r>
    </w:p>
    <w:p w:rsidR="00E3009D" w:rsidRPr="00035E29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Calibri" w:hAnsi="PT Astra Serif" w:cs="Times New Roman"/>
          <w:sz w:val="28"/>
          <w:szCs w:val="28"/>
        </w:rPr>
        <w:t xml:space="preserve">По собственной неосторожности подростков пешеходов ДТП не зарегистрировано. </w:t>
      </w:r>
    </w:p>
    <w:p w:rsidR="00E3009D" w:rsidRPr="00035E29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Calibri" w:hAnsi="PT Astra Serif" w:cs="Times New Roman"/>
          <w:sz w:val="28"/>
          <w:szCs w:val="28"/>
        </w:rPr>
        <w:t xml:space="preserve">6 ДТП (1; +500%) с участием детей - пассажиров, в результате которых травмы получили 6 детей (1; +500%). 2 подростка являлись пассажирами </w:t>
      </w:r>
      <w:proofErr w:type="spellStart"/>
      <w:r w:rsidRPr="00035E29">
        <w:rPr>
          <w:rFonts w:ascii="PT Astra Serif" w:eastAsia="Calibri" w:hAnsi="PT Astra Serif" w:cs="Times New Roman"/>
          <w:sz w:val="28"/>
          <w:szCs w:val="28"/>
        </w:rPr>
        <w:t>мототехники</w:t>
      </w:r>
      <w:proofErr w:type="spellEnd"/>
      <w:r w:rsidRPr="00035E29">
        <w:rPr>
          <w:rFonts w:ascii="PT Astra Serif" w:eastAsia="Calibri" w:hAnsi="PT Astra Serif" w:cs="Times New Roman"/>
          <w:sz w:val="28"/>
          <w:szCs w:val="28"/>
        </w:rPr>
        <w:t>.</w:t>
      </w:r>
    </w:p>
    <w:p w:rsidR="00E3009D" w:rsidRPr="00035E29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Calibri" w:hAnsi="PT Astra Serif" w:cs="Times New Roman"/>
          <w:sz w:val="28"/>
          <w:szCs w:val="28"/>
        </w:rPr>
        <w:t xml:space="preserve">2 ДТП с участием детей велосипедистов (3;-33%), в результате которых травмированы 2 подростка (2; </w:t>
      </w:r>
      <w:proofErr w:type="spellStart"/>
      <w:r w:rsidRPr="00035E29">
        <w:rPr>
          <w:rFonts w:ascii="PT Astra Serif" w:eastAsia="Calibri" w:hAnsi="PT Astra Serif" w:cs="Times New Roman"/>
          <w:sz w:val="28"/>
          <w:szCs w:val="28"/>
        </w:rPr>
        <w:t>стаб</w:t>
      </w:r>
      <w:proofErr w:type="spellEnd"/>
      <w:r w:rsidRPr="00035E29">
        <w:rPr>
          <w:rFonts w:ascii="PT Astra Serif" w:eastAsia="Calibri" w:hAnsi="PT Astra Serif" w:cs="Times New Roman"/>
          <w:sz w:val="28"/>
          <w:szCs w:val="28"/>
        </w:rPr>
        <w:t>), погибших нет (1;-100%).</w:t>
      </w:r>
    </w:p>
    <w:p w:rsidR="00E3009D" w:rsidRDefault="00E3009D" w:rsidP="00E3009D">
      <w:pPr>
        <w:widowControl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35E29">
        <w:rPr>
          <w:rFonts w:ascii="PT Astra Serif" w:eastAsia="Calibri" w:hAnsi="PT Astra Serif" w:cs="Times New Roman"/>
          <w:sz w:val="28"/>
          <w:szCs w:val="28"/>
        </w:rPr>
        <w:t xml:space="preserve">5 ДТП  (1; +400%) с участием несовершеннолетних водителей </w:t>
      </w:r>
      <w:proofErr w:type="spellStart"/>
      <w:r w:rsidRPr="00035E29">
        <w:rPr>
          <w:rFonts w:ascii="PT Astra Serif" w:eastAsia="Calibri" w:hAnsi="PT Astra Serif" w:cs="Times New Roman"/>
          <w:sz w:val="28"/>
          <w:szCs w:val="28"/>
        </w:rPr>
        <w:lastRenderedPageBreak/>
        <w:t>мототранспорта</w:t>
      </w:r>
      <w:proofErr w:type="spellEnd"/>
      <w:r w:rsidRPr="00035E29">
        <w:rPr>
          <w:rFonts w:ascii="PT Astra Serif" w:eastAsia="Calibri" w:hAnsi="PT Astra Serif" w:cs="Times New Roman"/>
          <w:sz w:val="28"/>
          <w:szCs w:val="28"/>
        </w:rPr>
        <w:t xml:space="preserve">. </w:t>
      </w:r>
    </w:p>
    <w:p w:rsidR="00E3009D" w:rsidRPr="00470A3F" w:rsidRDefault="00E3009D" w:rsidP="00E3009D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</w:t>
      </w:r>
      <w:r w:rsidRPr="00470A3F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Распределение ДТП по дням недели:</w:t>
      </w:r>
    </w:p>
    <w:p w:rsidR="00E3009D" w:rsidRPr="00470A3F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ab/>
        <w:t xml:space="preserve">       ДТП с участием детей зарегистрированы в понедельник (3) , вторник (2), среду (6), четверг (2), пятницу, субботу (4), воскресенье (3).</w:t>
      </w:r>
    </w:p>
    <w:p w:rsidR="00E3009D" w:rsidRPr="00470A3F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Times New Roman" w:hAnsi="PT Astra Serif" w:cs="Times New Roman"/>
          <w:b/>
          <w:kern w:val="2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</w:t>
      </w:r>
      <w:r w:rsidRPr="00470A3F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Распределение ДТП по времени:</w:t>
      </w:r>
    </w:p>
    <w:p w:rsidR="00E3009D" w:rsidRPr="00470A3F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Times New Roman" w:hAnsi="PT Astra Serif" w:cs="Times New Roman"/>
          <w:kern w:val="2"/>
          <w:sz w:val="28"/>
          <w:szCs w:val="28"/>
        </w:rPr>
      </w:pPr>
      <w:r w:rsidRPr="00470A3F">
        <w:rPr>
          <w:rFonts w:ascii="PT Astra Serif" w:eastAsia="Times New Roman" w:hAnsi="PT Astra Serif" w:cs="Times New Roman"/>
          <w:kern w:val="2"/>
          <w:sz w:val="28"/>
          <w:szCs w:val="28"/>
        </w:rPr>
        <w:tab/>
        <w:t xml:space="preserve">      </w:t>
      </w:r>
      <w:r w:rsidRPr="00470A3F">
        <w:rPr>
          <w:rFonts w:ascii="PT Astra Serif" w:eastAsia="Source Han Sans CN Regular" w:hAnsi="PT Astra Serif" w:cs="Times New Roman"/>
          <w:bCs/>
          <w:kern w:val="2"/>
          <w:sz w:val="28"/>
          <w:szCs w:val="28"/>
        </w:rPr>
        <w:t>Пассажиры</w:t>
      </w: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: 08.45, 17.25, 13.25, 18.05, 19.00, 21.00 </w:t>
      </w:r>
    </w:p>
    <w:p w:rsidR="00E3009D" w:rsidRPr="00470A3F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ab/>
        <w:t xml:space="preserve">      Пешеходы: 14.00, 16.30, 18.10, 20.20          </w:t>
      </w:r>
    </w:p>
    <w:p w:rsidR="00E3009D" w:rsidRPr="00470A3F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Велосипедисты: 08.40, 11.55</w:t>
      </w:r>
    </w:p>
    <w:p w:rsidR="00E3009D" w:rsidRPr="00470A3F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Водители </w:t>
      </w:r>
      <w:proofErr w:type="spellStart"/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>мототранспорта</w:t>
      </w:r>
      <w:proofErr w:type="spellEnd"/>
      <w:r w:rsidRPr="00470A3F">
        <w:rPr>
          <w:rFonts w:ascii="PT Astra Serif" w:eastAsia="Source Han Sans CN Regular" w:hAnsi="PT Astra Serif" w:cs="Times New Roman"/>
          <w:kern w:val="2"/>
          <w:sz w:val="28"/>
          <w:szCs w:val="28"/>
        </w:rPr>
        <w:t>: 13.15, 15.10, 18.05, 18.45, 23.00.</w:t>
      </w:r>
    </w:p>
    <w:p w:rsidR="00E3009D" w:rsidRPr="00B37642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470A3F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ab/>
        <w:t xml:space="preserve">      </w:t>
      </w:r>
      <w:r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 </w:t>
      </w:r>
      <w:proofErr w:type="gramStart"/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Возраст детей, попавших в ДТП:</w:t>
      </w:r>
      <w:r w:rsidRPr="005B2A1D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п</w:t>
      </w:r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ассажиры –16 лет (2), 17 лет (4); пешеходы – 16 лет (2), 17 лет (2); велосипедист - 16 лет; водители мото – 16 лет (5), 17 лет (2). </w:t>
      </w:r>
      <w:proofErr w:type="gramEnd"/>
    </w:p>
    <w:p w:rsidR="00E3009D" w:rsidRPr="00B37642" w:rsidRDefault="00E3009D" w:rsidP="00E3009D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</w:t>
      </w:r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Участниками ДТП стали учащиеся образовательных организаций: школы:</w:t>
      </w:r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ГАПОУ </w:t>
      </w:r>
      <w:proofErr w:type="gramStart"/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>СО</w:t>
      </w:r>
      <w:proofErr w:type="gramEnd"/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«Нижнетагильский торгово-экономический колледж» (пешеход), «Нижнетагильская школа-интернат 2» (вело, вина), «Нижнетагильский строительный колледж» (2 ДТП: вело, пассажир </w:t>
      </w:r>
      <w:proofErr w:type="spellStart"/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>квадрацикла</w:t>
      </w:r>
      <w:proofErr w:type="spellEnd"/>
      <w:r w:rsidRPr="00B37642">
        <w:rPr>
          <w:rFonts w:ascii="PT Astra Serif" w:eastAsia="Source Han Sans CN Regular" w:hAnsi="PT Astra Serif" w:cs="Times New Roman"/>
          <w:kern w:val="2"/>
          <w:sz w:val="28"/>
          <w:szCs w:val="28"/>
        </w:rPr>
        <w:t>), «Нижнетагильский горно-металлургический колледж» (пассажир), «Нижнетагильский машиностроительный колледж» (мото), «Нижнетагильский колледж металлообработки производства и сервиса» (3 ДТП: мото, 2 пассажира);   МБОУ СОШ Центр образования № 1 (пешеход),  № 56 (пассажир мото), Лицей 51 (мото), 24 (мото)</w:t>
      </w:r>
      <w:r>
        <w:rPr>
          <w:rFonts w:ascii="PT Astra Serif" w:eastAsia="Source Han Sans CN Regular" w:hAnsi="PT Astra Serif" w:cs="Times New Roman"/>
          <w:kern w:val="2"/>
          <w:sz w:val="28"/>
          <w:szCs w:val="28"/>
        </w:rPr>
        <w:t>.</w:t>
      </w:r>
    </w:p>
    <w:p w:rsidR="007C4159" w:rsidRPr="00E3009D" w:rsidRDefault="007C4159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009D" w:rsidRPr="00E3009D" w:rsidRDefault="00E3009D" w:rsidP="00E3009D">
      <w:pPr>
        <w:jc w:val="both"/>
        <w:rPr>
          <w:i/>
        </w:rPr>
      </w:pPr>
    </w:p>
    <w:p w:rsidR="00E3009D" w:rsidRPr="00E3009D" w:rsidRDefault="00E3009D" w:rsidP="00E3009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3009D">
        <w:rPr>
          <w:rFonts w:ascii="Times New Roman" w:hAnsi="Times New Roman" w:cs="Times New Roman"/>
          <w:b/>
          <w:i/>
          <w:sz w:val="24"/>
          <w:szCs w:val="24"/>
        </w:rPr>
        <w:t xml:space="preserve">Отделение пропаганды </w:t>
      </w:r>
      <w:r w:rsidRPr="00E3009D">
        <w:rPr>
          <w:rFonts w:ascii="Times New Roman" w:eastAsia="Times New Roman" w:hAnsi="Times New Roman" w:cs="Times New Roman"/>
          <w:b/>
          <w:i/>
          <w:sz w:val="24"/>
          <w:szCs w:val="24"/>
        </w:rPr>
        <w:t>Госавтоинспекция МУ МВД России «Нижнетагильское»</w:t>
      </w:r>
    </w:p>
    <w:p w:rsidR="008110F8" w:rsidRPr="00E3009D" w:rsidRDefault="008110F8" w:rsidP="008110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110F8" w:rsidRPr="00E3009D" w:rsidRDefault="008110F8" w:rsidP="008110F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211E6" w:rsidRPr="00E3009D" w:rsidRDefault="001211E6" w:rsidP="008110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1211E6" w:rsidRPr="00E3009D" w:rsidSect="0000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ource Han Sans CN Regular">
    <w:charset w:val="01"/>
    <w:family w:val="auto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211E6"/>
    <w:rsid w:val="0000402C"/>
    <w:rsid w:val="001211E6"/>
    <w:rsid w:val="001331FA"/>
    <w:rsid w:val="00173306"/>
    <w:rsid w:val="00176238"/>
    <w:rsid w:val="001D645A"/>
    <w:rsid w:val="00296E3F"/>
    <w:rsid w:val="002C2CE1"/>
    <w:rsid w:val="003826EB"/>
    <w:rsid w:val="005371DC"/>
    <w:rsid w:val="006819B1"/>
    <w:rsid w:val="006E4E76"/>
    <w:rsid w:val="007C4159"/>
    <w:rsid w:val="008110F8"/>
    <w:rsid w:val="00960C32"/>
    <w:rsid w:val="00B142E0"/>
    <w:rsid w:val="00B2073F"/>
    <w:rsid w:val="00B245F1"/>
    <w:rsid w:val="00B40D2C"/>
    <w:rsid w:val="00BC2F44"/>
    <w:rsid w:val="00BE3906"/>
    <w:rsid w:val="00D32AAF"/>
    <w:rsid w:val="00D55057"/>
    <w:rsid w:val="00E3009D"/>
    <w:rsid w:val="00E95240"/>
    <w:rsid w:val="00ED3324"/>
    <w:rsid w:val="00F00D9E"/>
    <w:rsid w:val="00F80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11E6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881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prop3</dc:creator>
  <cp:keywords/>
  <dc:description/>
  <cp:lastModifiedBy>prop3</cp:lastModifiedBy>
  <cp:revision>5</cp:revision>
  <cp:lastPrinted>2026-10-06T07:47:00Z</cp:lastPrinted>
  <dcterms:created xsi:type="dcterms:W3CDTF">2025-10-09T09:54:00Z</dcterms:created>
  <dcterms:modified xsi:type="dcterms:W3CDTF">2026-10-06T07:50:00Z</dcterms:modified>
</cp:coreProperties>
</file>