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A3" w:rsidRPr="004B40A3" w:rsidRDefault="004B40A3" w:rsidP="004B40A3">
      <w:pPr>
        <w:shd w:val="clear" w:color="auto" w:fill="FFFFFF"/>
        <w:spacing w:before="100" w:beforeAutospacing="1" w:after="100" w:afterAutospacing="1" w:line="240" w:lineRule="auto"/>
        <w:jc w:val="center"/>
        <w:outlineLvl w:val="0"/>
        <w:rPr>
          <w:rFonts w:ascii="Arial" w:eastAsia="Times New Roman" w:hAnsi="Arial" w:cs="Arial"/>
          <w:color w:val="595959"/>
          <w:kern w:val="36"/>
          <w:sz w:val="40"/>
          <w:szCs w:val="40"/>
          <w:lang w:eastAsia="ru-RU"/>
        </w:rPr>
      </w:pPr>
      <w:r w:rsidRPr="004B40A3">
        <w:rPr>
          <w:rFonts w:ascii="Arial" w:eastAsia="Times New Roman" w:hAnsi="Arial" w:cs="Arial"/>
          <w:color w:val="595959"/>
          <w:kern w:val="36"/>
          <w:sz w:val="40"/>
          <w:szCs w:val="40"/>
          <w:lang w:eastAsia="ru-RU"/>
        </w:rPr>
        <w:t>ПСИХОДИАГНОСТИКА ТВОРЧЕСКОГО МЫШЛЕНИЯ</w:t>
      </w:r>
    </w:p>
    <w:p w:rsidR="004B40A3" w:rsidRPr="004B40A3" w:rsidRDefault="004B40A3" w:rsidP="004B40A3">
      <w:pPr>
        <w:shd w:val="clear" w:color="auto" w:fill="FFFFFF"/>
        <w:spacing w:before="100" w:beforeAutospacing="1" w:after="100" w:afterAutospacing="1" w:line="240" w:lineRule="auto"/>
        <w:jc w:val="center"/>
        <w:outlineLvl w:val="1"/>
        <w:rPr>
          <w:rFonts w:ascii="Arial" w:eastAsia="Times New Roman" w:hAnsi="Arial" w:cs="Arial"/>
          <w:i/>
          <w:iCs/>
          <w:color w:val="595959"/>
          <w:sz w:val="32"/>
          <w:szCs w:val="32"/>
          <w:lang w:eastAsia="ru-RU"/>
        </w:rPr>
      </w:pPr>
      <w:r w:rsidRPr="004B40A3">
        <w:rPr>
          <w:rFonts w:ascii="Arial" w:eastAsia="Times New Roman" w:hAnsi="Arial" w:cs="Arial"/>
          <w:i/>
          <w:iCs/>
          <w:color w:val="595959"/>
          <w:sz w:val="32"/>
          <w:szCs w:val="32"/>
          <w:lang w:eastAsia="ru-RU"/>
        </w:rPr>
        <w:t>Креативные тесты</w:t>
      </w:r>
    </w:p>
    <w:p w:rsidR="004B40A3" w:rsidRPr="004B40A3" w:rsidRDefault="004B40A3" w:rsidP="004B40A3">
      <w:pPr>
        <w:shd w:val="clear" w:color="auto" w:fill="FFFFFF"/>
        <w:spacing w:beforeAutospacing="1" w:after="100" w:afterAutospacing="1" w:line="240" w:lineRule="auto"/>
        <w:outlineLvl w:val="3"/>
        <w:rPr>
          <w:rFonts w:ascii="Arial" w:eastAsia="Times New Roman" w:hAnsi="Arial" w:cs="Arial"/>
          <w:b/>
          <w:bCs/>
          <w:color w:val="101010"/>
          <w:sz w:val="24"/>
          <w:szCs w:val="24"/>
          <w:lang w:eastAsia="ru-RU"/>
        </w:rPr>
      </w:pPr>
      <w:r w:rsidRPr="004B40A3">
        <w:rPr>
          <w:rFonts w:ascii="Arial" w:eastAsia="Times New Roman" w:hAnsi="Arial" w:cs="Arial"/>
          <w:b/>
          <w:bCs/>
          <w:color w:val="101010"/>
          <w:sz w:val="24"/>
          <w:szCs w:val="24"/>
          <w:lang w:eastAsia="ru-RU"/>
        </w:rPr>
        <w:t>В нашей стране и за рубежом выполнены фундаментальные исследования по психологии творчества, общих и специальных способностей. Изучены генетические предпосылки индивидуальных различий.</w:t>
      </w:r>
      <w:r w:rsidRPr="004B40A3">
        <w:rPr>
          <w:rFonts w:ascii="Arial" w:eastAsia="Times New Roman" w:hAnsi="Arial" w:cs="Arial"/>
          <w:b/>
          <w:bCs/>
          <w:color w:val="101010"/>
          <w:sz w:val="24"/>
          <w:szCs w:val="24"/>
          <w:lang w:eastAsia="ru-RU"/>
        </w:rPr>
        <w:br/>
        <w:t>Вместе с тем до сих пор не существует методик для комплексной диагностики общей и специфической одаренности. Недостаточно изученным остается и дивергентное (творческое) мышление.</w:t>
      </w:r>
      <w:r w:rsidRPr="004B40A3">
        <w:rPr>
          <w:rFonts w:ascii="Arial" w:eastAsia="Times New Roman" w:hAnsi="Arial" w:cs="Arial"/>
          <w:b/>
          <w:bCs/>
          <w:color w:val="101010"/>
          <w:sz w:val="24"/>
          <w:szCs w:val="24"/>
          <w:lang w:eastAsia="ru-RU"/>
        </w:rPr>
        <w:br/>
        <w:t>Ученые пришли к выводу, что творческие способности не являются тождественными способностям к обучению и редко отражаются в тестах, направленных на определение IQ. На данном этапе интерес исследователей вызывает не столько личность ученого (осмотрительного, точного и критически мыслящего человека), сколько личность изобретателя (нестандартного, оригинального и остроумного человека).</w:t>
      </w:r>
      <w:r w:rsidRPr="004B40A3">
        <w:rPr>
          <w:rFonts w:ascii="Arial" w:eastAsia="Times New Roman" w:hAnsi="Arial" w:cs="Arial"/>
          <w:b/>
          <w:bCs/>
          <w:color w:val="101010"/>
          <w:sz w:val="24"/>
          <w:szCs w:val="24"/>
          <w:lang w:eastAsia="ru-RU"/>
        </w:rPr>
        <w:br/>
        <w:t>Целями данной работы являются:</w:t>
      </w:r>
    </w:p>
    <w:p w:rsidR="004B40A3" w:rsidRPr="004B40A3" w:rsidRDefault="004B40A3" w:rsidP="004B40A3">
      <w:pPr>
        <w:shd w:val="clear" w:color="auto" w:fill="FFFFFF"/>
        <w:spacing w:before="100" w:beforeAutospacing="1" w:after="100" w:afterAutospacing="1" w:line="240" w:lineRule="auto"/>
        <w:outlineLvl w:val="3"/>
        <w:rPr>
          <w:rFonts w:ascii="Arial" w:eastAsia="Times New Roman" w:hAnsi="Arial" w:cs="Arial"/>
          <w:b/>
          <w:bCs/>
          <w:color w:val="101010"/>
          <w:sz w:val="24"/>
          <w:szCs w:val="24"/>
          <w:lang w:eastAsia="ru-RU"/>
        </w:rPr>
      </w:pPr>
      <w:r w:rsidRPr="004B40A3">
        <w:rPr>
          <w:rFonts w:ascii="Arial" w:eastAsia="Times New Roman" w:hAnsi="Arial" w:cs="Arial"/>
          <w:b/>
          <w:bCs/>
          <w:color w:val="101010"/>
          <w:sz w:val="24"/>
          <w:szCs w:val="24"/>
          <w:lang w:eastAsia="ru-RU"/>
        </w:rPr>
        <w:t>— изучение природы творческого, дивергентного мышления; </w:t>
      </w:r>
      <w:r w:rsidRPr="004B40A3">
        <w:rPr>
          <w:rFonts w:ascii="Arial" w:eastAsia="Times New Roman" w:hAnsi="Arial" w:cs="Arial"/>
          <w:b/>
          <w:bCs/>
          <w:color w:val="101010"/>
          <w:sz w:val="24"/>
          <w:szCs w:val="24"/>
          <w:lang w:eastAsia="ru-RU"/>
        </w:rPr>
        <w:br/>
        <w:t>— разработка способов диагностики творческих способностей детей.</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КРАТКИЙ ОБЗОР</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В результате экспериментальных исследований среди способностей личности была выделена способность особого рода — порождать необычные идеи, отклоняться в мышлении от традиционных схем, быстро разрешать проблемные ситуации. Такая способность была названа креативностью (творческостью). </w:t>
      </w:r>
      <w:r w:rsidRPr="004B40A3">
        <w:rPr>
          <w:rFonts w:ascii="Arial" w:eastAsia="Times New Roman" w:hAnsi="Arial" w:cs="Arial"/>
          <w:color w:val="000000"/>
          <w:sz w:val="20"/>
          <w:szCs w:val="20"/>
          <w:lang w:eastAsia="ru-RU"/>
        </w:rPr>
        <w:br/>
        <w:t>Креативность охватывает некоторую совокупность мыслительных и личностных качеств, определяющую способность к творчеству. Одним из компонентов креативности является способность личности к дивергентному мышлению.</w:t>
      </w:r>
    </w:p>
    <w:p w:rsidR="004B40A3" w:rsidRPr="004B40A3" w:rsidRDefault="004B40A3" w:rsidP="004B40A3">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Статья опубликована при поддержке "Школы практической остеопатии А.Смирнова". Сайт об обучении остеопатии - мягкой и безопасной форме мануальной терапии. В Школе практической остеопатии "Проект остеопрактика" обучаются как врачи, так и массажисты, инструктора йоги, фитнес-тренеры и люди без медицинского образования. Остеопатия - современный метод помощи позвоночнику, суставам, внутренним органам, основанный на синтезе знаний об анатомии, физиологии человека и специальных техник работы с мышцами, суставами, сосудами и переферическими нервами. Выдача диплома о профессиональной переподготовке и сертификата специалиста. Подробная информация о школе и обучении, контакты и программы обучения Вы найдёте по ссылке: </w:t>
      </w:r>
      <w:hyperlink r:id="rId5" w:tooltip="http://osteopract.ru/reestr.htm" w:history="1">
        <w:r w:rsidRPr="004B40A3">
          <w:rPr>
            <w:rFonts w:ascii="Arial" w:eastAsia="Times New Roman" w:hAnsi="Arial" w:cs="Arial"/>
            <w:color w:val="808080"/>
            <w:sz w:val="20"/>
            <w:szCs w:val="20"/>
            <w:u w:val="single"/>
            <w:lang w:eastAsia="ru-RU"/>
          </w:rPr>
          <w:t>http://osteopract.ru/reestr.htm</w:t>
        </w:r>
      </w:hyperlink>
      <w:r w:rsidRPr="004B40A3">
        <w:rPr>
          <w:rFonts w:ascii="Arial" w:eastAsia="Times New Roman" w:hAnsi="Arial" w:cs="Arial"/>
          <w:color w:val="000000"/>
          <w:sz w:val="20"/>
          <w:szCs w:val="20"/>
          <w:lang w:eastAsia="ru-RU"/>
        </w:rPr>
        <w:t>.</w:t>
      </w:r>
    </w:p>
    <w:p w:rsidR="004B40A3" w:rsidRPr="004B40A3" w:rsidRDefault="004B40A3" w:rsidP="004B40A3">
      <w:pPr>
        <w:spacing w:after="0" w:line="240" w:lineRule="auto"/>
        <w:rPr>
          <w:rFonts w:ascii="Times New Roman" w:eastAsia="Times New Roman" w:hAnsi="Times New Roman" w:cs="Times New Roman"/>
          <w:sz w:val="24"/>
          <w:szCs w:val="24"/>
          <w:lang w:eastAsia="ru-RU"/>
        </w:rPr>
      </w:pPr>
      <w:r w:rsidRPr="004B40A3">
        <w:rPr>
          <w:rFonts w:ascii="Arial" w:eastAsia="Times New Roman" w:hAnsi="Arial" w:cs="Arial"/>
          <w:color w:val="000000"/>
          <w:sz w:val="20"/>
          <w:szCs w:val="20"/>
          <w:shd w:val="clear" w:color="auto" w:fill="FFFFFF"/>
          <w:lang w:eastAsia="ru-RU"/>
        </w:rPr>
        <w:t>Следует отличать креативный продукт от креативного процесса. Продукт творческого мышления можно оценивать по его оригинальности и по его значению, креативный процесс — по чувствительности к проблеме, способности к синтезу, способности к воссозданию недостающих деталей, по дивергентности мышления (не следовать по избитому пути), по беглости мысли и т.д. Эти атрибуты креативности являются общими как для науки, так и для искусства.</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Проблемы творчества широко разрабатывались в отечественной психологии. В настоящее время исследователи ведут поиск интегрального показателя, характеризующего творческую личность. Этот показатель может определяться как некоторое сочетание интеллектуальных и мотивационных факторов или же рассматриваться как непрерывное единство процессуальных и личностных компонентов мышления и творческого мышления (А.В. Брушлинский).</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Большой вклад в разработку проблем способностей, одаренности, творческого мышления внесли такие психологи, как Б.М. Теплов, С.Л. Рубинштейн, Б.Г. Ананьев, </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 xml:space="preserve">Н.С. Лейтес, В.А. Крутецкий, А.Г. Ковалев, К.К. Платонов, А.М. Матюшкин, В.Д. Шадриков, Ю.Д. Бабаева, В.Н. Дружинин, И.И. Ильясов, В.И. Панов, И.В. Калиш, М.А. Холодная, Н.Б. Шумакова, </w:t>
      </w:r>
      <w:r w:rsidRPr="004B40A3">
        <w:rPr>
          <w:rFonts w:ascii="Arial" w:eastAsia="Times New Roman" w:hAnsi="Arial" w:cs="Arial"/>
          <w:color w:val="000000"/>
          <w:sz w:val="20"/>
          <w:szCs w:val="20"/>
          <w:shd w:val="clear" w:color="auto" w:fill="FFFFFF"/>
          <w:lang w:eastAsia="ru-RU"/>
        </w:rPr>
        <w:lastRenderedPageBreak/>
        <w:t>В.С. Юркевич и др. </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Зарубежные ученые также глубоко изучали творческое мышление. Некоторые люди, по мнению Брунера, имеют определенные способности для нового и необычного кодирования информации. Гэллах и Коган (3) установили, что креативные дети имеют более высокие оценки в тестах на широту категоризации. Познавательная сфера креативных индивидов характеризуется наличием широких категорий, синтетичностью в восприятии окружающего мира и высоким уровнем когнитивной гибкости.</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При работе с применением теста Баррона—Уэлша (4) было установлено, что творческие личности при выполнении теста выбирают более сложные комплексные и асимметричные фигуры.</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Джексон и Мессик (5) выделили критерии для оценки продуктов творческой деятельности. Одним из рассматриваемых ими критериев является «конденсация»: творческие продукты проявляют устойчивость во времени, раскрывая все новые и новые свои стороны, а также сочетают в себе простоту и сложность. Считается, что личность, создающая подобные продукты, должна обладать разнообразным и даже противоречивым сочетанием когнитивных и эмоциональных качеств. </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Гилфорд предложил рассматривать три основные характеристики творческой личности — оригинальность (способность предлагать свой, необычный способ мышления), чувствительность и интеграцию. Последняя интерпретируется как способность одновременно учитывать и/или объединять несколько противоположных условий, предпосылок или принципов.</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По данным Мак-Коннена, с оригинальностью связаны еще три характеристики личности — доминантность, отзывчивость к эмоциям, проявление фемининности у мужчин. Раскин обнаружил связь между творческими способностями и такой чертой личности, как нарциссизм. Делла считает, что творческие личности часто идентифицируют себя с другими личностями и легко меняют роли.</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Торренс (9) провел изучение креативного мышления и получил следующие результаты: креативность имеет пик в возрасте от 3,5 до 4,5 лет, а также возрастает в первые три года обучения в школе, уменьшается в последующие несколько лет и затем получает толчок к развитию.</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Креативность неоднозначно зависит от образования. Большинство детей теряют свое спонтанное бесстрашие, eсли они становятся «окультуренными». Как писал Водсворт (6): «Обычаи (правила) давят на детей — крепкие, как мороз, и почти такие же глубокие, как жизнь».</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В первых трех классах школы учителя более спонтанны, детоцентричны. В старших классах учителя становятся более критичными по отношению к детям.</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Гетзелс и Джексон разработали батарею тестов, с помощью которой можно дифференцировать высококреативных (творчески мыслящих) и высокоинтеллектуальных детей. Авторы установили, что высокоинтеллектуальные дети равнялись на достижения, стандарты, нормы взрослых. Высококреативные предпочитали особые достижения, отличающиеся от общепринятых — это дети нонконформные, мятежные, бунтующие. Гетзелс и Джексон установили, что учителя предпочитают детей с высоким общим интеллектом и низкой креативностью. Креативные дети — фантазеры, любят юмор, проявляют его в ответах при исследовании неструктурированной ситуации, любят идти в новых направлениях. Учителя и одноклассники часто так характеризуют креативных детей: «Они выдвигают дикие и глупые идеи и агрессивно ведут себя».</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Тесты дивергентного мышления являются частью общей системы тестов, нацеленных на раскрытие творческого потенциала личности, и связаны в основном с именем </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shd w:val="clear" w:color="auto" w:fill="FFFFFF"/>
          <w:lang w:eastAsia="ru-RU"/>
        </w:rPr>
        <w:t>Дж. Гилфорда. Гилфорд (7) различает дивергентное и конвергентное мышление: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 дивергентная продукция — поиск и генерирование новых информационных объектов;</w:t>
      </w:r>
      <w:r w:rsidRPr="004B40A3">
        <w:rPr>
          <w:rFonts w:ascii="Arial" w:eastAsia="Times New Roman" w:hAnsi="Arial" w:cs="Arial"/>
          <w:color w:val="000000"/>
          <w:sz w:val="20"/>
          <w:szCs w:val="20"/>
          <w:lang w:eastAsia="ru-RU"/>
        </w:rPr>
        <w:br/>
        <w:t>— конвергентная продукция — поиск вполне определенных ответов на вполне определенные вопросы.</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Конвергентная продукция требует аналитического типа мышления, которое необходимо в тех случаях, когда проблема определена. Дивергентная продукция требует более открытого типа мышления. </w:t>
      </w:r>
      <w:r w:rsidRPr="004B40A3">
        <w:rPr>
          <w:rFonts w:ascii="Arial" w:eastAsia="Times New Roman" w:hAnsi="Arial" w:cs="Arial"/>
          <w:color w:val="000000"/>
          <w:sz w:val="20"/>
          <w:szCs w:val="20"/>
          <w:lang w:eastAsia="ru-RU"/>
        </w:rPr>
        <w:br/>
        <w:t>По мнению большинства психологов, творческие способности не являются синонимами способностей к обучению и редко отражаются в интеллектуальных тестах, показателем которых является IQ. Тесты творческих способностей за рубежом разрабатывались в основном Дж. Гилфордом, применялись и модифицированные тесты для детей, разработанные Торренсом.</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БАТАРЕЯ ТЕСТОВ ДЛЯ ИЗУЧЕНИЯ ТВОРЧЕСКОГО МЫШЛЕНИЯ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Большинство современных тестов являются модификацией тестов Гилфорда и Торренса.</w:t>
      </w:r>
      <w:r w:rsidRPr="004B40A3">
        <w:rPr>
          <w:rFonts w:ascii="Arial" w:eastAsia="Times New Roman" w:hAnsi="Arial" w:cs="Arial"/>
          <w:color w:val="000000"/>
          <w:sz w:val="20"/>
          <w:szCs w:val="20"/>
          <w:lang w:eastAsia="ru-RU"/>
        </w:rPr>
        <w:br/>
        <w:t>В нашем исследовании мы опираемся на следующие факторы, установленные в исследованиях Гилфорда.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lastRenderedPageBreak/>
        <w:t>1) Беглость</w:t>
      </w:r>
      <w:r w:rsidRPr="004B40A3">
        <w:rPr>
          <w:rFonts w:ascii="Arial" w:eastAsia="Times New Roman" w:hAnsi="Arial" w:cs="Arial"/>
          <w:color w:val="000000"/>
          <w:sz w:val="20"/>
          <w:szCs w:val="20"/>
          <w:lang w:eastAsia="ru-RU"/>
        </w:rPr>
        <w:t> (легкость, продуктивность) — этот фактор характеризует беглость творческого мышления и определяется общим числом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Гибкость</w:t>
      </w:r>
      <w:r w:rsidRPr="004B40A3">
        <w:rPr>
          <w:rFonts w:ascii="Arial" w:eastAsia="Times New Roman" w:hAnsi="Arial" w:cs="Arial"/>
          <w:color w:val="000000"/>
          <w:sz w:val="20"/>
          <w:szCs w:val="20"/>
          <w:lang w:eastAsia="ru-RU"/>
        </w:rPr>
        <w:t> — фактор характеризует гибкость творческого мышления, способность к быстрому переключению и определяется числом классов (групп) данных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3) Оригинальность</w:t>
      </w:r>
      <w:r w:rsidRPr="004B40A3">
        <w:rPr>
          <w:rFonts w:ascii="Arial" w:eastAsia="Times New Roman" w:hAnsi="Arial" w:cs="Arial"/>
          <w:color w:val="000000"/>
          <w:sz w:val="20"/>
          <w:szCs w:val="20"/>
          <w:lang w:eastAsia="ru-RU"/>
        </w:rPr>
        <w:t> — фактор характеризует оригинальность, своеобразие творческого мышления, необычность подхода к проблеме и определяется числом редко приводимых ответов, необычным употреблением элементов, оригинальностью структуры ответа.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4) Точность</w:t>
      </w:r>
      <w:r w:rsidRPr="004B40A3">
        <w:rPr>
          <w:rFonts w:ascii="Arial" w:eastAsia="Times New Roman" w:hAnsi="Arial" w:cs="Arial"/>
          <w:color w:val="000000"/>
          <w:sz w:val="20"/>
          <w:szCs w:val="20"/>
          <w:lang w:eastAsia="ru-RU"/>
        </w:rPr>
        <w:t> — фактор, характеризующий стройность, логичность творческого мышления, выбор адекватного решения, соответствующего поставленной цели.</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Показатель каждого теста отражает два или три упомянутых фактора. Более того, если показатели надежности тестов творческого мышления достаточно велики и равны 0,8—0,9, а коэффициент надежности, определенный методом взаимозаменяемых форм, равен 0,7—0,9 (8), то с факторным анализом дело обстоит сложнее. </w:t>
      </w:r>
      <w:r w:rsidRPr="004B40A3">
        <w:rPr>
          <w:rFonts w:ascii="Arial" w:eastAsia="Times New Roman" w:hAnsi="Arial" w:cs="Arial"/>
          <w:color w:val="000000"/>
          <w:sz w:val="20"/>
          <w:szCs w:val="20"/>
          <w:lang w:eastAsia="ru-RU"/>
        </w:rPr>
        <w:br/>
        <w:t>Факторный анализ выполнения тестов Торренса не подтверждает интерпретацию этих показателей на основе единичных конструктов. Взаимокорреляции разных показателей единичного теста были выше взаимокорреляции аналогичного показателя (например, беглости) по разным тестам. Два показателя оригинальности, полученные в батарее образного творческого мышления (9), дают корреляцию на уровне 0,30 и 0,40 друг с другом и еще ниже с показателями оригинальности тестов вербальной и образной батарей. Отсюда, по мнению А. Анастази, нецелесообразно рассматривать один и тот же показатель из различных тестов как меру одного и того же свойства личности.</w:t>
      </w:r>
      <w:r w:rsidRPr="004B40A3">
        <w:rPr>
          <w:rFonts w:ascii="Arial" w:eastAsia="Times New Roman" w:hAnsi="Arial" w:cs="Arial"/>
          <w:color w:val="000000"/>
          <w:sz w:val="20"/>
          <w:szCs w:val="20"/>
          <w:lang w:eastAsia="ru-RU"/>
        </w:rPr>
        <w:br/>
        <w:t>По нашему мнению, этот вопрос однозначно не решен и требует дальнейшего изучения.</w:t>
      </w:r>
      <w:r w:rsidRPr="004B40A3">
        <w:rPr>
          <w:rFonts w:ascii="Arial" w:eastAsia="Times New Roman" w:hAnsi="Arial" w:cs="Arial"/>
          <w:color w:val="000000"/>
          <w:sz w:val="20"/>
          <w:szCs w:val="20"/>
          <w:lang w:eastAsia="ru-RU"/>
        </w:rPr>
        <w:br/>
        <w:t>Отметим несколько моментов, связанных с процедурой проведения тестов. Тесты можно проводить как индивидуально, так и в группе. Для того чтобы избежать беспокойства испытуемых и создать благоприятную психологическую атмосферу, работу с тестами называют занятиями. Часто эти занятия проводятся в игровой форме. </w:t>
      </w:r>
      <w:r w:rsidRPr="004B40A3">
        <w:rPr>
          <w:rFonts w:ascii="Arial" w:eastAsia="Times New Roman" w:hAnsi="Arial" w:cs="Arial"/>
          <w:color w:val="000000"/>
          <w:sz w:val="20"/>
          <w:szCs w:val="20"/>
          <w:lang w:eastAsia="ru-RU"/>
        </w:rPr>
        <w:br/>
        <w:t>В предварительной инструкции, которая дается в свободной форме, мы просим испытуемых предложить как можно больше разнообразных ответов на наши вопросы, проявить свой юмор и воображение, постараться придумать такие ответы, которые не сможет придумать никто другой. </w:t>
      </w:r>
      <w:r w:rsidRPr="004B40A3">
        <w:rPr>
          <w:rFonts w:ascii="Arial" w:eastAsia="Times New Roman" w:hAnsi="Arial" w:cs="Arial"/>
          <w:color w:val="000000"/>
          <w:sz w:val="20"/>
          <w:szCs w:val="20"/>
          <w:lang w:eastAsia="ru-RU"/>
        </w:rPr>
        <w:br/>
        <w:t>Данная батарея тестов была предложена автором этой работы. Большинство тестов являются модификацией тестов Гилфорда или Торренса. </w:t>
      </w:r>
      <w:r w:rsidRPr="004B40A3">
        <w:rPr>
          <w:rFonts w:ascii="Arial" w:eastAsia="Times New Roman" w:hAnsi="Arial" w:cs="Arial"/>
          <w:color w:val="000000"/>
          <w:sz w:val="20"/>
          <w:szCs w:val="20"/>
          <w:lang w:eastAsia="ru-RU"/>
        </w:rPr>
        <w:br/>
        <w:t>Время проведения процедуры — около 40 минут. </w:t>
      </w:r>
      <w:r w:rsidRPr="004B40A3">
        <w:rPr>
          <w:rFonts w:ascii="Arial" w:eastAsia="Times New Roman" w:hAnsi="Arial" w:cs="Arial"/>
          <w:color w:val="000000"/>
          <w:sz w:val="20"/>
          <w:szCs w:val="20"/>
          <w:lang w:eastAsia="ru-RU"/>
        </w:rPr>
        <w:br/>
        <w:t>Тесты предназначены для возрастной группы от 5 до 15 лет. С детьми от 5 до 8 лет процедура проводится в индивидуальной форме. С возрастной группой от 9 до 15 лет работа с тестами проводится в групповой форме (возможно проведение и в индивидуальной форме). </w:t>
      </w:r>
      <w:r w:rsidRPr="004B40A3">
        <w:rPr>
          <w:rFonts w:ascii="Arial" w:eastAsia="Times New Roman" w:hAnsi="Arial" w:cs="Arial"/>
          <w:color w:val="000000"/>
          <w:sz w:val="20"/>
          <w:szCs w:val="20"/>
          <w:lang w:eastAsia="ru-RU"/>
        </w:rPr>
        <w:br/>
        <w:t>Следует отметить, что субтест 3 (слова или выражение) имеет две модификации, одна модификация — слова — предназначена для детей от 5 до 8 лет, вторая модификация — выражение — предназначена для детей 9—15 лет.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1. Использование предметов (варианты употребления)</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Перечислить как можно больше необычных способов использования предмета.</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Газета используется для чтения. Ты же можешь придумать другие способы ее использования. Что из нее можно сделать? Как ее можно еще использовать?</w:t>
      </w:r>
      <w:r w:rsidRPr="004B40A3">
        <w:rPr>
          <w:rFonts w:ascii="Arial" w:eastAsia="Times New Roman" w:hAnsi="Arial" w:cs="Arial"/>
          <w:color w:val="000000"/>
          <w:sz w:val="20"/>
          <w:szCs w:val="20"/>
          <w:lang w:eastAsia="ru-RU"/>
        </w:rPr>
        <w:br/>
        <w:t>Инструкция зачитывается устно. Время выполнения субтеста — 3 мин. При индивидуальной форме проведения все ответы дословно записываются психологом. При групповой форме проведения ответы записывают сами испытуемые. Время засекается после прочтения инструкции.</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Результаты выполнения теста оценивались в баллах.</w:t>
      </w:r>
      <w:r w:rsidRPr="004B40A3">
        <w:rPr>
          <w:rFonts w:ascii="Arial" w:eastAsia="Times New Roman" w:hAnsi="Arial" w:cs="Arial"/>
          <w:color w:val="000000"/>
          <w:sz w:val="20"/>
          <w:szCs w:val="20"/>
          <w:lang w:eastAsia="ru-RU"/>
        </w:rPr>
        <w:br/>
        <w:t>Имеются три показателя.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 </w:t>
      </w:r>
      <w:r w:rsidRPr="004B40A3">
        <w:rPr>
          <w:rFonts w:ascii="Arial" w:eastAsia="Times New Roman" w:hAnsi="Arial" w:cs="Arial"/>
          <w:color w:val="000000"/>
          <w:sz w:val="20"/>
          <w:szCs w:val="20"/>
          <w:lang w:eastAsia="ru-RU"/>
        </w:rPr>
        <w:t>(беглость воспроизведения идей) — суммарное число ответов. За каждый ответ дается 1 балл, все баллы суммируются.</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 — беглость,</w:t>
      </w:r>
      <w:r w:rsidRPr="004B40A3">
        <w:rPr>
          <w:rFonts w:ascii="Arial" w:eastAsia="Times New Roman" w:hAnsi="Arial" w:cs="Arial"/>
          <w:color w:val="000000"/>
          <w:sz w:val="20"/>
          <w:szCs w:val="20"/>
          <w:lang w:eastAsia="ru-RU"/>
        </w:rPr>
        <w:br/>
        <w:t>n — число уместных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Следует обратить особое внимание на термин «уместные ответы». Нужно исключить из числа учитываемых те ответы, которые упоминались в инструкции, — очевидные способы использования газет: читать газету, узнавать новости и т.д.</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Гибкость</w:t>
      </w:r>
      <w:r w:rsidRPr="004B40A3">
        <w:rPr>
          <w:rFonts w:ascii="Arial" w:eastAsia="Times New Roman" w:hAnsi="Arial" w:cs="Arial"/>
          <w:color w:val="000000"/>
          <w:sz w:val="20"/>
          <w:szCs w:val="20"/>
          <w:lang w:eastAsia="ru-RU"/>
        </w:rPr>
        <w:t> — число классов (категорий)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Все ответы можно отнести к различным категориям. Например, ответы типа: «из газеты можно сделать шапку, корабль, игрушку» и т.д. относятся к одной категории — создание поделок и игрушек.</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Категории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Использование для записей (записать телефон, решать примеры, рисовать).</w:t>
      </w:r>
      <w:r w:rsidRPr="004B40A3">
        <w:rPr>
          <w:rFonts w:ascii="Arial" w:eastAsia="Times New Roman" w:hAnsi="Arial" w:cs="Arial"/>
          <w:color w:val="000000"/>
          <w:sz w:val="20"/>
          <w:szCs w:val="20"/>
          <w:lang w:eastAsia="ru-RU"/>
        </w:rPr>
        <w:br/>
        <w:t>2. Использование для ремонтных и строительных работ (заклеить окна, наклеить под обои). </w:t>
      </w:r>
      <w:r w:rsidRPr="004B40A3">
        <w:rPr>
          <w:rFonts w:ascii="Arial" w:eastAsia="Times New Roman" w:hAnsi="Arial" w:cs="Arial"/>
          <w:color w:val="000000"/>
          <w:sz w:val="20"/>
          <w:szCs w:val="20"/>
          <w:lang w:eastAsia="ru-RU"/>
        </w:rPr>
        <w:br/>
        <w:t>3. Использование в качестве подстилки (постелить на грязную скамейку, положить под обувь, постелить на пол при окраске потолка).</w:t>
      </w:r>
      <w:r w:rsidRPr="004B40A3">
        <w:rPr>
          <w:rFonts w:ascii="Arial" w:eastAsia="Times New Roman" w:hAnsi="Arial" w:cs="Arial"/>
          <w:color w:val="000000"/>
          <w:sz w:val="20"/>
          <w:szCs w:val="20"/>
          <w:lang w:eastAsia="ru-RU"/>
        </w:rPr>
        <w:br/>
        <w:t>4. Использование в качестве обертки (завернуть покупку, обернуть книги, завернуть цветы).</w:t>
      </w:r>
      <w:r w:rsidRPr="004B40A3">
        <w:rPr>
          <w:rFonts w:ascii="Arial" w:eastAsia="Times New Roman" w:hAnsi="Arial" w:cs="Arial"/>
          <w:color w:val="000000"/>
          <w:sz w:val="20"/>
          <w:szCs w:val="20"/>
          <w:lang w:eastAsia="ru-RU"/>
        </w:rPr>
        <w:br/>
        <w:t>5. Использование для животных (подстилка кошке, хомяку, привязать на нитку бантик из газеты и играть с кошкой).</w:t>
      </w:r>
      <w:r w:rsidRPr="004B40A3">
        <w:rPr>
          <w:rFonts w:ascii="Arial" w:eastAsia="Times New Roman" w:hAnsi="Arial" w:cs="Arial"/>
          <w:color w:val="000000"/>
          <w:sz w:val="20"/>
          <w:szCs w:val="20"/>
          <w:lang w:eastAsia="ru-RU"/>
        </w:rPr>
        <w:br/>
        <w:t>6. Использование как средства для вытирания (вытереть стол, протирать окна, мыть посуду, в качестве туалетной бумаги).</w:t>
      </w:r>
      <w:r w:rsidRPr="004B40A3">
        <w:rPr>
          <w:rFonts w:ascii="Arial" w:eastAsia="Times New Roman" w:hAnsi="Arial" w:cs="Arial"/>
          <w:color w:val="000000"/>
          <w:sz w:val="20"/>
          <w:szCs w:val="20"/>
          <w:lang w:eastAsia="ru-RU"/>
        </w:rPr>
        <w:br/>
        <w:t>7. Использование как орудия агрессии (бить мух, наказывать собаку, плеваться шариками из газеты).</w:t>
      </w:r>
      <w:r w:rsidRPr="004B40A3">
        <w:rPr>
          <w:rFonts w:ascii="Arial" w:eastAsia="Times New Roman" w:hAnsi="Arial" w:cs="Arial"/>
          <w:color w:val="000000"/>
          <w:sz w:val="20"/>
          <w:szCs w:val="20"/>
          <w:lang w:eastAsia="ru-RU"/>
        </w:rPr>
        <w:br/>
        <w:t>8. Сдача в макулатуру. </w:t>
      </w:r>
      <w:r w:rsidRPr="004B40A3">
        <w:rPr>
          <w:rFonts w:ascii="Arial" w:eastAsia="Times New Roman" w:hAnsi="Arial" w:cs="Arial"/>
          <w:color w:val="000000"/>
          <w:sz w:val="20"/>
          <w:szCs w:val="20"/>
          <w:lang w:eastAsia="ru-RU"/>
        </w:rPr>
        <w:br/>
        <w:t>9. Получение информации (смотреть рекламу, давать объявления, делать вырезки, проверить номер лотерейного билета, посмотреть дату, посмотреть программу TV и т.д.).</w:t>
      </w:r>
      <w:r w:rsidRPr="004B40A3">
        <w:rPr>
          <w:rFonts w:ascii="Arial" w:eastAsia="Times New Roman" w:hAnsi="Arial" w:cs="Arial"/>
          <w:color w:val="000000"/>
          <w:sz w:val="20"/>
          <w:szCs w:val="20"/>
          <w:lang w:eastAsia="ru-RU"/>
        </w:rPr>
        <w:br/>
        <w:t>10. Использование в качестве покрытия (укрыться от дождя, солнца, прикрыть что-то от пыли).</w:t>
      </w:r>
      <w:r w:rsidRPr="004B40A3">
        <w:rPr>
          <w:rFonts w:ascii="Arial" w:eastAsia="Times New Roman" w:hAnsi="Arial" w:cs="Arial"/>
          <w:color w:val="000000"/>
          <w:sz w:val="20"/>
          <w:szCs w:val="20"/>
          <w:lang w:eastAsia="ru-RU"/>
        </w:rPr>
        <w:br/>
        <w:t>11. Сжигание (для растопки, для разведения костра, сделать факел).</w:t>
      </w:r>
      <w:r w:rsidRPr="004B40A3">
        <w:rPr>
          <w:rFonts w:ascii="Arial" w:eastAsia="Times New Roman" w:hAnsi="Arial" w:cs="Arial"/>
          <w:color w:val="000000"/>
          <w:sz w:val="20"/>
          <w:szCs w:val="20"/>
          <w:lang w:eastAsia="ru-RU"/>
        </w:rPr>
        <w:br/>
        <w:t>12. Создание поделок, игрушек (сделать корабль, шапку, папье-маше).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Следует приписать каждому ответу номер категории из вышеприведенного списка, затем, если несколько ответов будут относиться к одной и той же категории, то учитывать только первый ответ из этой категории, то есть учитывать каждую категорию только один раз.</w:t>
      </w:r>
      <w:r w:rsidRPr="004B40A3">
        <w:rPr>
          <w:rFonts w:ascii="Arial" w:eastAsia="Times New Roman" w:hAnsi="Arial" w:cs="Arial"/>
          <w:color w:val="000000"/>
          <w:sz w:val="20"/>
          <w:szCs w:val="20"/>
          <w:lang w:eastAsia="ru-RU"/>
        </w:rPr>
        <w:br/>
        <w:t>Затем следует подсчитать число использованных ребенком категорий. В принципе, число категорий может изменяться от 0 до 12 (если не будет дано ответов, отнесенных к новой категории, которой нет в списке). </w:t>
      </w:r>
      <w:r w:rsidRPr="004B40A3">
        <w:rPr>
          <w:rFonts w:ascii="Arial" w:eastAsia="Times New Roman" w:hAnsi="Arial" w:cs="Arial"/>
          <w:color w:val="000000"/>
          <w:sz w:val="20"/>
          <w:szCs w:val="20"/>
          <w:lang w:eastAsia="ru-RU"/>
        </w:rPr>
        <w:br/>
        <w:t>За ответы, не подходящие ни к одной из перечисленных категорий, добавляется по 3 балла за каждую новую категорию. Таких ответов может быть несколько. Но прежде чем присваивать новую категорию, следует очень внимательно соотнести ответ с приведенным выше списком.</w:t>
      </w:r>
      <w:r w:rsidRPr="004B40A3">
        <w:rPr>
          <w:rFonts w:ascii="Arial" w:eastAsia="Times New Roman" w:hAnsi="Arial" w:cs="Arial"/>
          <w:color w:val="000000"/>
          <w:sz w:val="20"/>
          <w:szCs w:val="20"/>
          <w:lang w:eastAsia="ru-RU"/>
        </w:rPr>
        <w:br/>
        <w:t>За одну категорию начисляется 3 балла.</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Г = 3 m.</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Г — показатель гибкости, </w:t>
      </w:r>
      <w:r w:rsidRPr="004B40A3">
        <w:rPr>
          <w:rFonts w:ascii="Arial" w:eastAsia="Times New Roman" w:hAnsi="Arial" w:cs="Arial"/>
          <w:color w:val="000000"/>
          <w:sz w:val="20"/>
          <w:szCs w:val="20"/>
          <w:lang w:eastAsia="ru-RU"/>
        </w:rPr>
        <w:br/>
        <w:t>m — число использованных категорий.</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3) Оригинальность</w:t>
      </w:r>
      <w:r w:rsidRPr="004B40A3">
        <w:rPr>
          <w:rFonts w:ascii="Arial" w:eastAsia="Times New Roman" w:hAnsi="Arial" w:cs="Arial"/>
          <w:color w:val="000000"/>
          <w:sz w:val="20"/>
          <w:szCs w:val="20"/>
          <w:lang w:eastAsia="ru-RU"/>
        </w:rPr>
        <w:t> — число необычных, оригинальных ответов. Ответ считается оригинальным, если он встречается 1 раз на выборке в 30—40 человек.</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Один оригинальный ответ — 5 баллов.</w:t>
      </w:r>
      <w:r w:rsidRPr="004B40A3">
        <w:rPr>
          <w:rFonts w:ascii="Arial" w:eastAsia="Times New Roman" w:hAnsi="Arial" w:cs="Arial"/>
          <w:color w:val="000000"/>
          <w:sz w:val="20"/>
          <w:szCs w:val="20"/>
          <w:lang w:eastAsia="ru-RU"/>
        </w:rPr>
        <w:br/>
        <w:t>Все баллы за оригинальные ответы суммируются.</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0р — показатель оригинальности, </w:t>
      </w:r>
      <w:r w:rsidRPr="004B40A3">
        <w:rPr>
          <w:rFonts w:ascii="Arial" w:eastAsia="Times New Roman" w:hAnsi="Arial" w:cs="Arial"/>
          <w:color w:val="000000"/>
          <w:sz w:val="20"/>
          <w:szCs w:val="20"/>
          <w:lang w:eastAsia="ru-RU"/>
        </w:rPr>
        <w:br/>
        <w:t>k — число оригинальных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Подсчет суммарного показателя по каждому субтесту следует проводить после процедуры стандартизации, то есть перевода сырых баллов в стандартные. В данном случае мы предлагаем проводить суммирование баллов по различным факторам, отдавая себе отчет в том, что такая процедура не является достаточно корректной, а следовательно, суммарными баллами можно пользоваться только как приблизительными и оценочными.</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1</w:t>
      </w:r>
      <w:r w:rsidRPr="004B40A3">
        <w:rPr>
          <w:rFonts w:ascii="Arial" w:eastAsia="Times New Roman" w:hAnsi="Arial" w:cs="Arial"/>
          <w:b/>
          <w:bCs/>
          <w:color w:val="000000"/>
          <w:sz w:val="20"/>
          <w:szCs w:val="20"/>
          <w:lang w:eastAsia="ru-RU"/>
        </w:rPr>
        <w:t> = Б</w:t>
      </w:r>
      <w:r w:rsidRPr="004B40A3">
        <w:rPr>
          <w:rFonts w:ascii="Arial" w:eastAsia="Times New Roman" w:hAnsi="Arial" w:cs="Arial"/>
          <w:b/>
          <w:bCs/>
          <w:color w:val="000000"/>
          <w:sz w:val="20"/>
          <w:szCs w:val="20"/>
          <w:vertAlign w:val="subscript"/>
          <w:lang w:eastAsia="ru-RU"/>
        </w:rPr>
        <w:t>1</w:t>
      </w:r>
      <w:r w:rsidRPr="004B40A3">
        <w:rPr>
          <w:rFonts w:ascii="Arial" w:eastAsia="Times New Roman" w:hAnsi="Arial" w:cs="Arial"/>
          <w:b/>
          <w:bCs/>
          <w:color w:val="000000"/>
          <w:sz w:val="20"/>
          <w:szCs w:val="20"/>
          <w:lang w:eastAsia="ru-RU"/>
        </w:rPr>
        <w:t> + Г</w:t>
      </w:r>
      <w:r w:rsidRPr="004B40A3">
        <w:rPr>
          <w:rFonts w:ascii="Arial" w:eastAsia="Times New Roman" w:hAnsi="Arial" w:cs="Arial"/>
          <w:b/>
          <w:bCs/>
          <w:color w:val="000000"/>
          <w:sz w:val="20"/>
          <w:szCs w:val="20"/>
          <w:vertAlign w:val="subscript"/>
          <w:lang w:eastAsia="ru-RU"/>
        </w:rPr>
        <w:t>1</w:t>
      </w:r>
      <w:r w:rsidRPr="004B40A3">
        <w:rPr>
          <w:rFonts w:ascii="Arial" w:eastAsia="Times New Roman" w:hAnsi="Arial" w:cs="Arial"/>
          <w:b/>
          <w:bCs/>
          <w:color w:val="000000"/>
          <w:sz w:val="20"/>
          <w:szCs w:val="20"/>
          <w:lang w:eastAsia="ru-RU"/>
        </w:rPr>
        <w:t> + Ор</w:t>
      </w:r>
      <w:r w:rsidRPr="004B40A3">
        <w:rPr>
          <w:rFonts w:ascii="Arial" w:eastAsia="Times New Roman" w:hAnsi="Arial" w:cs="Arial"/>
          <w:b/>
          <w:bCs/>
          <w:color w:val="000000"/>
          <w:sz w:val="20"/>
          <w:szCs w:val="20"/>
          <w:vertAlign w:val="subscript"/>
          <w:lang w:eastAsia="ru-RU"/>
        </w:rPr>
        <w:t>1</w:t>
      </w:r>
      <w:r w:rsidRPr="004B40A3">
        <w:rPr>
          <w:rFonts w:ascii="Arial" w:eastAsia="Times New Roman" w:hAnsi="Arial" w:cs="Arial"/>
          <w:b/>
          <w:bCs/>
          <w:color w:val="000000"/>
          <w:sz w:val="20"/>
          <w:szCs w:val="20"/>
          <w:lang w:eastAsia="ru-RU"/>
        </w:rPr>
        <w:t> = n + 3 m + 5 k.</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суммарный показатель первого субтеста,</w:t>
      </w:r>
      <w:r w:rsidRPr="004B40A3">
        <w:rPr>
          <w:rFonts w:ascii="Arial" w:eastAsia="Times New Roman" w:hAnsi="Arial" w:cs="Arial"/>
          <w:color w:val="000000"/>
          <w:sz w:val="20"/>
          <w:szCs w:val="20"/>
          <w:lang w:eastAsia="ru-RU"/>
        </w:rPr>
        <w:br/>
        <w:t>Б</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беглость по 1 субтесту, </w:t>
      </w:r>
      <w:r w:rsidRPr="004B40A3">
        <w:rPr>
          <w:rFonts w:ascii="Arial" w:eastAsia="Times New Roman" w:hAnsi="Arial" w:cs="Arial"/>
          <w:color w:val="000000"/>
          <w:sz w:val="20"/>
          <w:szCs w:val="20"/>
          <w:lang w:eastAsia="ru-RU"/>
        </w:rPr>
        <w:br/>
        <w:t>Г</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гибкость по 1 субтесту,</w:t>
      </w:r>
      <w:r w:rsidRPr="004B40A3">
        <w:rPr>
          <w:rFonts w:ascii="Arial" w:eastAsia="Times New Roman" w:hAnsi="Arial" w:cs="Arial"/>
          <w:color w:val="000000"/>
          <w:sz w:val="20"/>
          <w:szCs w:val="20"/>
          <w:lang w:eastAsia="ru-RU"/>
        </w:rPr>
        <w:br/>
        <w:t>Ор</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оригинальность по 1 субтесту,</w:t>
      </w:r>
      <w:r w:rsidRPr="004B40A3">
        <w:rPr>
          <w:rFonts w:ascii="Arial" w:eastAsia="Times New Roman" w:hAnsi="Arial" w:cs="Arial"/>
          <w:color w:val="000000"/>
          <w:sz w:val="20"/>
          <w:szCs w:val="20"/>
          <w:lang w:eastAsia="ru-RU"/>
        </w:rPr>
        <w:br/>
        <w:t>n — общее число уместных ответов,</w:t>
      </w:r>
      <w:r w:rsidRPr="004B40A3">
        <w:rPr>
          <w:rFonts w:ascii="Arial" w:eastAsia="Times New Roman" w:hAnsi="Arial" w:cs="Arial"/>
          <w:color w:val="000000"/>
          <w:sz w:val="20"/>
          <w:szCs w:val="20"/>
          <w:lang w:eastAsia="ru-RU"/>
        </w:rPr>
        <w:br/>
        <w:t>m — число категорий,</w:t>
      </w:r>
      <w:r w:rsidRPr="004B40A3">
        <w:rPr>
          <w:rFonts w:ascii="Arial" w:eastAsia="Times New Roman" w:hAnsi="Arial" w:cs="Arial"/>
          <w:color w:val="000000"/>
          <w:sz w:val="20"/>
          <w:szCs w:val="20"/>
          <w:lang w:eastAsia="ru-RU"/>
        </w:rPr>
        <w:br/>
        <w:t>k — число оригинальных ответов.</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2. Последствия ситуации</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Перечислить различные последствия гипотетической ситуации.</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Вообрази, что случится, если животные и птицы смогут разговаривать на человеческом языке.</w:t>
      </w:r>
      <w:r w:rsidRPr="004B40A3">
        <w:rPr>
          <w:rFonts w:ascii="Arial" w:eastAsia="Times New Roman" w:hAnsi="Arial" w:cs="Arial"/>
          <w:color w:val="000000"/>
          <w:sz w:val="20"/>
          <w:szCs w:val="20"/>
          <w:lang w:eastAsia="ru-RU"/>
        </w:rPr>
        <w:br/>
        <w:t>Время выполнения субтеста — 3 минуты.</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Результаты выполнения субтеста оценивались в баллах.</w:t>
      </w:r>
      <w:r w:rsidRPr="004B40A3">
        <w:rPr>
          <w:rFonts w:ascii="Arial" w:eastAsia="Times New Roman" w:hAnsi="Arial" w:cs="Arial"/>
          <w:color w:val="000000"/>
          <w:sz w:val="20"/>
          <w:szCs w:val="20"/>
          <w:lang w:eastAsia="ru-RU"/>
        </w:rPr>
        <w:br/>
        <w:t>Имеются два показателя.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(беглость воспроизведения идей) — общее число приведенных последствий. </w:t>
      </w:r>
      <w:r w:rsidRPr="004B40A3">
        <w:rPr>
          <w:rFonts w:ascii="Arial" w:eastAsia="Times New Roman" w:hAnsi="Arial" w:cs="Arial"/>
          <w:color w:val="000000"/>
          <w:sz w:val="20"/>
          <w:szCs w:val="20"/>
          <w:lang w:eastAsia="ru-RU"/>
        </w:rPr>
        <w:br/>
        <w:t>1 ответ (1 следствие)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Оригинальность</w:t>
      </w:r>
      <w:r w:rsidRPr="004B40A3">
        <w:rPr>
          <w:rFonts w:ascii="Arial" w:eastAsia="Times New Roman" w:hAnsi="Arial" w:cs="Arial"/>
          <w:color w:val="000000"/>
          <w:sz w:val="20"/>
          <w:szCs w:val="20"/>
          <w:lang w:eastAsia="ru-RU"/>
        </w:rPr>
        <w:t> — число оригинальных ответов, число отдаленных следствий. Здесь оригинальным считается ответ, приведенный только один раз (на выборке </w:t>
      </w:r>
      <w:r w:rsidRPr="004B40A3">
        <w:rPr>
          <w:rFonts w:ascii="Arial" w:eastAsia="Times New Roman" w:hAnsi="Arial" w:cs="Arial"/>
          <w:color w:val="000000"/>
          <w:sz w:val="20"/>
          <w:szCs w:val="20"/>
          <w:lang w:eastAsia="ru-RU"/>
        </w:rPr>
        <w:br/>
        <w:t>30—40 человек).</w:t>
      </w:r>
      <w:r w:rsidRPr="004B40A3">
        <w:rPr>
          <w:rFonts w:ascii="Arial" w:eastAsia="Times New Roman" w:hAnsi="Arial" w:cs="Arial"/>
          <w:color w:val="000000"/>
          <w:sz w:val="20"/>
          <w:szCs w:val="20"/>
          <w:lang w:eastAsia="ru-RU"/>
        </w:rPr>
        <w:br/>
        <w:t>1 оригинальный ответ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 = 5 k.</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0р — показатель оригинальности,</w:t>
      </w:r>
      <w:r w:rsidRPr="004B40A3">
        <w:rPr>
          <w:rFonts w:ascii="Arial" w:eastAsia="Times New Roman" w:hAnsi="Arial" w:cs="Arial"/>
          <w:color w:val="000000"/>
          <w:sz w:val="20"/>
          <w:szCs w:val="20"/>
          <w:lang w:eastAsia="ru-RU"/>
        </w:rPr>
        <w:br/>
        <w:t>k — число оригинальных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2</w:t>
      </w:r>
      <w:r w:rsidRPr="004B40A3">
        <w:rPr>
          <w:rFonts w:ascii="Arial" w:eastAsia="Times New Roman" w:hAnsi="Arial" w:cs="Arial"/>
          <w:b/>
          <w:bCs/>
          <w:color w:val="000000"/>
          <w:sz w:val="20"/>
          <w:szCs w:val="20"/>
          <w:lang w:eastAsia="ru-RU"/>
        </w:rPr>
        <w:t> = n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2</w:t>
      </w:r>
      <w:r w:rsidRPr="004B40A3">
        <w:rPr>
          <w:rFonts w:ascii="Arial" w:eastAsia="Times New Roman" w:hAnsi="Arial" w:cs="Arial"/>
          <w:color w:val="000000"/>
          <w:sz w:val="20"/>
          <w:szCs w:val="20"/>
          <w:lang w:eastAsia="ru-RU"/>
        </w:rPr>
        <w:t> — суммарный показатель второго субтеста.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Как и в первом субтесте, следует обратить внимание на исключение неуместных (неадекватных) ответов, а именно: повторяющихся ответов и ответов, не имеющих отношения к поставленной задаче.</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3а. Слова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Модификация для детей 5—8 лет.</w:t>
      </w:r>
      <w:r w:rsidRPr="004B40A3">
        <w:rPr>
          <w:rFonts w:ascii="Arial" w:eastAsia="Times New Roman" w:hAnsi="Arial" w:cs="Arial"/>
          <w:color w:val="000000"/>
          <w:sz w:val="20"/>
          <w:szCs w:val="20"/>
          <w:lang w:eastAsia="ru-RU"/>
        </w:rPr>
        <w:br/>
        <w:t>Субтест проводится индивидуально.</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Придумать слова, которые начинаются или оканчиваются определенным слогом.</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часть. Придумай слова, которые начинаются на слог «по», например «полка».</w:t>
      </w:r>
      <w:r w:rsidRPr="004B40A3">
        <w:rPr>
          <w:rFonts w:ascii="Arial" w:eastAsia="Times New Roman" w:hAnsi="Arial" w:cs="Arial"/>
          <w:color w:val="000000"/>
          <w:sz w:val="20"/>
          <w:szCs w:val="20"/>
          <w:lang w:eastAsia="ru-RU"/>
        </w:rPr>
        <w:br/>
        <w:t>На ответ дается 2 минуты.</w:t>
      </w:r>
      <w:r w:rsidRPr="004B40A3">
        <w:rPr>
          <w:rFonts w:ascii="Arial" w:eastAsia="Times New Roman" w:hAnsi="Arial" w:cs="Arial"/>
          <w:color w:val="000000"/>
          <w:sz w:val="20"/>
          <w:szCs w:val="20"/>
          <w:lang w:eastAsia="ru-RU"/>
        </w:rPr>
        <w:br/>
        <w:t>2 часть. Придумай слова, которые оканчиваются слогом «ка», например «сумка».</w:t>
      </w:r>
      <w:r w:rsidRPr="004B40A3">
        <w:rPr>
          <w:rFonts w:ascii="Arial" w:eastAsia="Times New Roman" w:hAnsi="Arial" w:cs="Arial"/>
          <w:color w:val="000000"/>
          <w:sz w:val="20"/>
          <w:szCs w:val="20"/>
          <w:lang w:eastAsia="ru-RU"/>
        </w:rPr>
        <w:br/>
        <w:t>На ответ дается 2 минуты.</w:t>
      </w:r>
      <w:r w:rsidRPr="004B40A3">
        <w:rPr>
          <w:rFonts w:ascii="Arial" w:eastAsia="Times New Roman" w:hAnsi="Arial" w:cs="Arial"/>
          <w:color w:val="000000"/>
          <w:sz w:val="20"/>
          <w:szCs w:val="20"/>
          <w:lang w:eastAsia="ru-RU"/>
        </w:rPr>
        <w:br/>
        <w:t>Время выполнения всего субтеста — 4 минуты.</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Результаты выполнения субтеста оцениваются в баллах.</w:t>
      </w:r>
      <w:r w:rsidRPr="004B40A3">
        <w:rPr>
          <w:rFonts w:ascii="Arial" w:eastAsia="Times New Roman" w:hAnsi="Arial" w:cs="Arial"/>
          <w:color w:val="000000"/>
          <w:sz w:val="20"/>
          <w:szCs w:val="20"/>
          <w:lang w:eastAsia="ru-RU"/>
        </w:rPr>
        <w:br/>
        <w:t>Имеются два показателя.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 общее число приведенных слов.</w:t>
      </w:r>
      <w:r w:rsidRPr="004B40A3">
        <w:rPr>
          <w:rFonts w:ascii="Arial" w:eastAsia="Times New Roman" w:hAnsi="Arial" w:cs="Arial"/>
          <w:color w:val="000000"/>
          <w:sz w:val="20"/>
          <w:szCs w:val="20"/>
          <w:lang w:eastAsia="ru-RU"/>
        </w:rPr>
        <w:br/>
        <w:t>1 слово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 — показатель беглости,</w:t>
      </w:r>
      <w:r w:rsidRPr="004B40A3">
        <w:rPr>
          <w:rFonts w:ascii="Arial" w:eastAsia="Times New Roman" w:hAnsi="Arial" w:cs="Arial"/>
          <w:color w:val="000000"/>
          <w:sz w:val="20"/>
          <w:szCs w:val="20"/>
          <w:lang w:eastAsia="ru-RU"/>
        </w:rPr>
        <w:br/>
        <w:t>n — общее число слов.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Как и ранее, следует вычеркнуть повторяющиеся слова, а также не учитывать неадекватные слова.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Оригинальность</w:t>
      </w:r>
      <w:r w:rsidRPr="004B40A3">
        <w:rPr>
          <w:rFonts w:ascii="Arial" w:eastAsia="Times New Roman" w:hAnsi="Arial" w:cs="Arial"/>
          <w:color w:val="000000"/>
          <w:sz w:val="20"/>
          <w:szCs w:val="20"/>
          <w:lang w:eastAsia="ru-RU"/>
        </w:rPr>
        <w:t> — число оригинальных слов, приведенных один раз на выборку 30—40 человек.</w:t>
      </w:r>
      <w:r w:rsidRPr="004B40A3">
        <w:rPr>
          <w:rFonts w:ascii="Arial" w:eastAsia="Times New Roman" w:hAnsi="Arial" w:cs="Arial"/>
          <w:color w:val="000000"/>
          <w:sz w:val="20"/>
          <w:szCs w:val="20"/>
          <w:lang w:eastAsia="ru-RU"/>
        </w:rPr>
        <w:br/>
        <w:t>1 оригинальное слово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 — показатель оригинальности,</w:t>
      </w:r>
      <w:r w:rsidRPr="004B40A3">
        <w:rPr>
          <w:rFonts w:ascii="Arial" w:eastAsia="Times New Roman" w:hAnsi="Arial" w:cs="Arial"/>
          <w:color w:val="000000"/>
          <w:sz w:val="20"/>
          <w:szCs w:val="20"/>
          <w:lang w:eastAsia="ru-RU"/>
        </w:rPr>
        <w:br/>
        <w:t>k — число оригинальных слов.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3</w:t>
      </w:r>
      <w:r w:rsidRPr="004B40A3">
        <w:rPr>
          <w:rFonts w:ascii="Arial" w:eastAsia="Times New Roman" w:hAnsi="Arial" w:cs="Arial"/>
          <w:b/>
          <w:bCs/>
          <w:color w:val="000000"/>
          <w:sz w:val="20"/>
          <w:szCs w:val="20"/>
          <w:lang w:eastAsia="ru-RU"/>
        </w:rPr>
        <w:t> = n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3</w:t>
      </w:r>
      <w:r w:rsidRPr="004B40A3">
        <w:rPr>
          <w:rFonts w:ascii="Arial" w:eastAsia="Times New Roman" w:hAnsi="Arial" w:cs="Arial"/>
          <w:color w:val="000000"/>
          <w:sz w:val="20"/>
          <w:szCs w:val="20"/>
          <w:lang w:eastAsia="ru-RU"/>
        </w:rPr>
        <w:t> — суммарный показатель третьего cубтеста (для детей 5—8 лет).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3б. Выражение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Модификация для детей 9—15 лет</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Придумать предложения, состоящие из четырех слов, каждое из которых начинается с указанной буквы.</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lastRenderedPageBreak/>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Придумай как можно больше предложений, состоящих из четырех слов. Каждое слово в предложении должно начинаться с указанной буквы. Вот эти буквы: В, М, С, К (испытуемым предъявляются напечатанные буквы).</w:t>
      </w:r>
      <w:r w:rsidRPr="004B40A3">
        <w:rPr>
          <w:rFonts w:ascii="Arial" w:eastAsia="Times New Roman" w:hAnsi="Arial" w:cs="Arial"/>
          <w:color w:val="000000"/>
          <w:sz w:val="20"/>
          <w:szCs w:val="20"/>
          <w:lang w:eastAsia="ru-RU"/>
        </w:rPr>
        <w:br/>
        <w:t>Пожалуйста, используй буквы только в таком порядке, не меняй их местами. Привожу пример предложения: «Веселый мальчик смотрит кинофильм».</w:t>
      </w:r>
      <w:r w:rsidRPr="004B40A3">
        <w:rPr>
          <w:rFonts w:ascii="Arial" w:eastAsia="Times New Roman" w:hAnsi="Arial" w:cs="Arial"/>
          <w:color w:val="000000"/>
          <w:sz w:val="20"/>
          <w:szCs w:val="20"/>
          <w:lang w:eastAsia="ru-RU"/>
        </w:rPr>
        <w:br/>
        <w:t>А теперь придумай как можно больше своих предложений с этими буквами.</w:t>
      </w:r>
      <w:r w:rsidRPr="004B40A3">
        <w:rPr>
          <w:rFonts w:ascii="Arial" w:eastAsia="Times New Roman" w:hAnsi="Arial" w:cs="Arial"/>
          <w:color w:val="000000"/>
          <w:sz w:val="20"/>
          <w:szCs w:val="20"/>
          <w:lang w:eastAsia="ru-RU"/>
        </w:rPr>
        <w:br/>
        <w:t>Время выполнения субтеста — 5 минут.</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Результаты выполнения субтеста оцениваются по трем показателям.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 число придуманных предложений (n).</w:t>
      </w:r>
      <w:r w:rsidRPr="004B40A3">
        <w:rPr>
          <w:rFonts w:ascii="Arial" w:eastAsia="Times New Roman" w:hAnsi="Arial" w:cs="Arial"/>
          <w:color w:val="000000"/>
          <w:sz w:val="20"/>
          <w:szCs w:val="20"/>
          <w:lang w:eastAsia="ru-RU"/>
        </w:rPr>
        <w:br/>
        <w:t>1 предложение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Гибкость </w:t>
      </w:r>
      <w:r w:rsidRPr="004B40A3">
        <w:rPr>
          <w:rFonts w:ascii="Arial" w:eastAsia="Times New Roman" w:hAnsi="Arial" w:cs="Arial"/>
          <w:i/>
          <w:iCs/>
          <w:color w:val="000000"/>
          <w:sz w:val="20"/>
          <w:szCs w:val="20"/>
          <w:lang w:eastAsia="ru-RU"/>
        </w:rPr>
        <w:t>—</w:t>
      </w:r>
      <w:r w:rsidRPr="004B40A3">
        <w:rPr>
          <w:rFonts w:ascii="Arial" w:eastAsia="Times New Roman" w:hAnsi="Arial" w:cs="Arial"/>
          <w:color w:val="000000"/>
          <w:sz w:val="20"/>
          <w:szCs w:val="20"/>
          <w:lang w:eastAsia="ru-RU"/>
        </w:rPr>
        <w:t> число слов, используемых испытуемым. Каждое слово учитывается только один раз, то есть в каждом последующем предложении учитываются только те слова, которые не употреблялись испытуемым ранее или не повторяют слова в примере. Однокоренные слова, относящиеся к разным частям речи, считаются одинаковыми, например: «веселый, весело».</w:t>
      </w:r>
      <w:r w:rsidRPr="004B40A3">
        <w:rPr>
          <w:rFonts w:ascii="Arial" w:eastAsia="Times New Roman" w:hAnsi="Arial" w:cs="Arial"/>
          <w:color w:val="000000"/>
          <w:sz w:val="20"/>
          <w:szCs w:val="20"/>
          <w:lang w:eastAsia="ru-RU"/>
        </w:rPr>
        <w:br/>
        <w:t>1 слово — 0,1 балла.</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Г = 0,1 m.</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Г — показатель гибкости,</w:t>
      </w:r>
      <w:r w:rsidRPr="004B40A3">
        <w:rPr>
          <w:rFonts w:ascii="Arial" w:eastAsia="Times New Roman" w:hAnsi="Arial" w:cs="Arial"/>
          <w:color w:val="000000"/>
          <w:sz w:val="20"/>
          <w:szCs w:val="20"/>
          <w:lang w:eastAsia="ru-RU"/>
        </w:rPr>
        <w:br/>
        <w:t>m — число слов, используемых один раз.</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3) Оригинальность</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Подсчитывается число оригинальных по смысловому содержанию предложений. Оригинальным считается предложение, которое встречается 1 раз на выборке в 30—40 человек. </w:t>
      </w:r>
      <w:r w:rsidRPr="004B40A3">
        <w:rPr>
          <w:rFonts w:ascii="Arial" w:eastAsia="Times New Roman" w:hAnsi="Arial" w:cs="Arial"/>
          <w:color w:val="000000"/>
          <w:sz w:val="20"/>
          <w:szCs w:val="20"/>
          <w:lang w:eastAsia="ru-RU"/>
        </w:rPr>
        <w:br/>
        <w:t>Одно оригинальное предложение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Ор = 5 k.</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 — показатель оригинальности, </w:t>
      </w:r>
      <w:r w:rsidRPr="004B40A3">
        <w:rPr>
          <w:rFonts w:ascii="Arial" w:eastAsia="Times New Roman" w:hAnsi="Arial" w:cs="Arial"/>
          <w:color w:val="000000"/>
          <w:sz w:val="20"/>
          <w:szCs w:val="20"/>
          <w:lang w:eastAsia="ru-RU"/>
        </w:rPr>
        <w:br/>
        <w:t>k — число оригинальных предложений.</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3</w:t>
      </w:r>
      <w:r w:rsidRPr="004B40A3">
        <w:rPr>
          <w:rFonts w:ascii="Arial" w:eastAsia="Times New Roman" w:hAnsi="Arial" w:cs="Arial"/>
          <w:b/>
          <w:bCs/>
          <w:color w:val="000000"/>
          <w:sz w:val="20"/>
          <w:szCs w:val="20"/>
          <w:lang w:eastAsia="ru-RU"/>
        </w:rPr>
        <w:t> = n + 0,1 m + 5 k.</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3</w:t>
      </w:r>
      <w:r w:rsidRPr="004B40A3">
        <w:rPr>
          <w:rFonts w:ascii="Arial" w:eastAsia="Times New Roman" w:hAnsi="Arial" w:cs="Arial"/>
          <w:color w:val="000000"/>
          <w:sz w:val="20"/>
          <w:szCs w:val="20"/>
          <w:lang w:eastAsia="ru-RU"/>
        </w:rPr>
        <w:t> — суммарный показатель третьего субтеста (для детей 9—15 лет).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4. Словесная ассоциация</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Привести как можно больше определений для общеупотребительных слов.</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Найди как можно больше определений для слова «книга». Например: красивая книга. Какая еще бывает книга?</w:t>
      </w:r>
      <w:r w:rsidRPr="004B40A3">
        <w:rPr>
          <w:rFonts w:ascii="Arial" w:eastAsia="Times New Roman" w:hAnsi="Arial" w:cs="Arial"/>
          <w:color w:val="000000"/>
          <w:sz w:val="20"/>
          <w:szCs w:val="20"/>
          <w:lang w:eastAsia="ru-RU"/>
        </w:rPr>
        <w:br/>
        <w:t>Время выполнения субтеста — 3 минуты.</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Результаты выполнения субтеста оцениваются в баллах по трем показателям.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 суммарное число приведенных определений (n).</w:t>
      </w:r>
      <w:r w:rsidRPr="004B40A3">
        <w:rPr>
          <w:rFonts w:ascii="Arial" w:eastAsia="Times New Roman" w:hAnsi="Arial" w:cs="Arial"/>
          <w:color w:val="000000"/>
          <w:sz w:val="20"/>
          <w:szCs w:val="20"/>
          <w:lang w:eastAsia="ru-RU"/>
        </w:rPr>
        <w:br/>
        <w:t>Одно определение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 — показатель беглости.</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Гибкость</w:t>
      </w:r>
      <w:r w:rsidRPr="004B40A3">
        <w:rPr>
          <w:rFonts w:ascii="Arial" w:eastAsia="Times New Roman" w:hAnsi="Arial" w:cs="Arial"/>
          <w:color w:val="000000"/>
          <w:sz w:val="20"/>
          <w:szCs w:val="20"/>
          <w:lang w:eastAsia="ru-RU"/>
        </w:rPr>
        <w:t> — число категорий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Одна категория — 3 балла.</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Г = 3 m.</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Г — показатель гибкости, </w:t>
      </w:r>
      <w:r w:rsidRPr="004B40A3">
        <w:rPr>
          <w:rFonts w:ascii="Arial" w:eastAsia="Times New Roman" w:hAnsi="Arial" w:cs="Arial"/>
          <w:color w:val="000000"/>
          <w:sz w:val="20"/>
          <w:szCs w:val="20"/>
          <w:lang w:eastAsia="ru-RU"/>
        </w:rPr>
        <w:br/>
        <w:t>m — число категорий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Категории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Время издания (старая, новая, современная, старинная).</w:t>
      </w:r>
      <w:r w:rsidRPr="004B40A3">
        <w:rPr>
          <w:rFonts w:ascii="Arial" w:eastAsia="Times New Roman" w:hAnsi="Arial" w:cs="Arial"/>
          <w:color w:val="000000"/>
          <w:sz w:val="20"/>
          <w:szCs w:val="20"/>
          <w:lang w:eastAsia="ru-RU"/>
        </w:rPr>
        <w:br/>
        <w:t>2. Действия с книгой любого типа (брошенная, забытая, украденная, переданная).</w:t>
      </w:r>
      <w:r w:rsidRPr="004B40A3">
        <w:rPr>
          <w:rFonts w:ascii="Arial" w:eastAsia="Times New Roman" w:hAnsi="Arial" w:cs="Arial"/>
          <w:color w:val="000000"/>
          <w:sz w:val="20"/>
          <w:szCs w:val="20"/>
          <w:lang w:eastAsia="ru-RU"/>
        </w:rPr>
        <w:br/>
        <w:t>3. Материал и способ изготовления (картонная, пергаментная, папирусная, рукописная, напечатанная).</w:t>
      </w:r>
      <w:r w:rsidRPr="004B40A3">
        <w:rPr>
          <w:rFonts w:ascii="Arial" w:eastAsia="Times New Roman" w:hAnsi="Arial" w:cs="Arial"/>
          <w:color w:val="000000"/>
          <w:sz w:val="20"/>
          <w:szCs w:val="20"/>
          <w:lang w:eastAsia="ru-RU"/>
        </w:rPr>
        <w:br/>
        <w:t>4. Назначение, жанр (медицинская, военная, справочная, художественная, фантастическая).</w:t>
      </w:r>
      <w:r w:rsidRPr="004B40A3">
        <w:rPr>
          <w:rFonts w:ascii="Arial" w:eastAsia="Times New Roman" w:hAnsi="Arial" w:cs="Arial"/>
          <w:color w:val="000000"/>
          <w:sz w:val="20"/>
          <w:szCs w:val="20"/>
          <w:lang w:eastAsia="ru-RU"/>
        </w:rPr>
        <w:br/>
        <w:t>5. Принадлежность (моя, твоя, Петина, библиотечная, общая).</w:t>
      </w:r>
      <w:r w:rsidRPr="004B40A3">
        <w:rPr>
          <w:rFonts w:ascii="Arial" w:eastAsia="Times New Roman" w:hAnsi="Arial" w:cs="Arial"/>
          <w:color w:val="000000"/>
          <w:sz w:val="20"/>
          <w:szCs w:val="20"/>
          <w:lang w:eastAsia="ru-RU"/>
        </w:rPr>
        <w:br/>
        <w:t>6. Размеры, форма (большая, тяжелая, длинная, тонкая, круглая, квадратная).</w:t>
      </w:r>
      <w:r w:rsidRPr="004B40A3">
        <w:rPr>
          <w:rFonts w:ascii="Arial" w:eastAsia="Times New Roman" w:hAnsi="Arial" w:cs="Arial"/>
          <w:color w:val="000000"/>
          <w:sz w:val="20"/>
          <w:szCs w:val="20"/>
          <w:lang w:eastAsia="ru-RU"/>
        </w:rPr>
        <w:br/>
        <w:t>7. Распространенность, известность (известная, популярная, знаменитая, редкая).</w:t>
      </w:r>
      <w:r w:rsidRPr="004B40A3">
        <w:rPr>
          <w:rFonts w:ascii="Arial" w:eastAsia="Times New Roman" w:hAnsi="Arial" w:cs="Arial"/>
          <w:color w:val="000000"/>
          <w:sz w:val="20"/>
          <w:szCs w:val="20"/>
          <w:lang w:eastAsia="ru-RU"/>
        </w:rPr>
        <w:br/>
        <w:t>8. Степень сохранности и чистоты (рваная, целая, грязная, мокрая, потрепанная, пыльная).</w:t>
      </w:r>
      <w:r w:rsidRPr="004B40A3">
        <w:rPr>
          <w:rFonts w:ascii="Arial" w:eastAsia="Times New Roman" w:hAnsi="Arial" w:cs="Arial"/>
          <w:color w:val="000000"/>
          <w:sz w:val="20"/>
          <w:szCs w:val="20"/>
          <w:lang w:eastAsia="ru-RU"/>
        </w:rPr>
        <w:br/>
        <w:t>9. Ценность (дорогая, дешевая, ценная).</w:t>
      </w:r>
      <w:r w:rsidRPr="004B40A3">
        <w:rPr>
          <w:rFonts w:ascii="Arial" w:eastAsia="Times New Roman" w:hAnsi="Arial" w:cs="Arial"/>
          <w:color w:val="000000"/>
          <w:sz w:val="20"/>
          <w:szCs w:val="20"/>
          <w:lang w:eastAsia="ru-RU"/>
        </w:rPr>
        <w:br/>
        <w:t>10. Цвет (красная, синяя, фиолетовая).</w:t>
      </w:r>
      <w:r w:rsidRPr="004B40A3">
        <w:rPr>
          <w:rFonts w:ascii="Arial" w:eastAsia="Times New Roman" w:hAnsi="Arial" w:cs="Arial"/>
          <w:color w:val="000000"/>
          <w:sz w:val="20"/>
          <w:szCs w:val="20"/>
          <w:lang w:eastAsia="ru-RU"/>
        </w:rPr>
        <w:br/>
        <w:t>11. Эмоционально-оценочное восприятие (хорошая, веселая, грустная, страшная, печальная, интересная, умная, полезная).</w:t>
      </w:r>
      <w:r w:rsidRPr="004B40A3">
        <w:rPr>
          <w:rFonts w:ascii="Arial" w:eastAsia="Times New Roman" w:hAnsi="Arial" w:cs="Arial"/>
          <w:color w:val="000000"/>
          <w:sz w:val="20"/>
          <w:szCs w:val="20"/>
          <w:lang w:eastAsia="ru-RU"/>
        </w:rPr>
        <w:br/>
        <w:t>12. Язык, место издания (английская, иностранная, немецкая, индийская, отечественная).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Все ответы, относящиеся к одной категории, учитываются только один раз. Максимальный балл — 12 x 3 = 36 баллов (в случае, если в ответах присутствуют все двенадцать категорий, что на практике встречается исключительно редко, а также отсутствуют ответы, которым присваивается новая категория). Как и в субтесте 1, ответам, не подходящим ни к какой категории, присваивается новая категория и, соответственно, добавляется по 3 балла за каждую новую категорию. В этом случае максимальный балл может увеличиться.</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Г = 3 m.</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Г — показатель гибкости,</w:t>
      </w:r>
      <w:r w:rsidRPr="004B40A3">
        <w:rPr>
          <w:rFonts w:ascii="Arial" w:eastAsia="Times New Roman" w:hAnsi="Arial" w:cs="Arial"/>
          <w:color w:val="000000"/>
          <w:sz w:val="20"/>
          <w:szCs w:val="20"/>
          <w:lang w:eastAsia="ru-RU"/>
        </w:rPr>
        <w:br/>
        <w:t>m — число категорий.</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3) Оригинальность</w:t>
      </w:r>
      <w:r w:rsidRPr="004B40A3">
        <w:rPr>
          <w:rFonts w:ascii="Arial" w:eastAsia="Times New Roman" w:hAnsi="Arial" w:cs="Arial"/>
          <w:color w:val="000000"/>
          <w:sz w:val="20"/>
          <w:szCs w:val="20"/>
          <w:lang w:eastAsia="ru-RU"/>
        </w:rPr>
        <w:t> — число оригинальных определений.</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Определение считается оригинальным, если оно приведено всего один раз на выборке в 30—40 человек.</w:t>
      </w:r>
      <w:r w:rsidRPr="004B40A3">
        <w:rPr>
          <w:rFonts w:ascii="Arial" w:eastAsia="Times New Roman" w:hAnsi="Arial" w:cs="Arial"/>
          <w:color w:val="000000"/>
          <w:sz w:val="20"/>
          <w:szCs w:val="20"/>
          <w:lang w:eastAsia="ru-RU"/>
        </w:rPr>
        <w:br/>
        <w:t>Одно оригинальное определение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 = 5 k</w:t>
      </w:r>
      <w:r w:rsidRPr="004B40A3">
        <w:rPr>
          <w:rFonts w:ascii="Arial" w:eastAsia="Times New Roman" w:hAnsi="Arial" w:cs="Arial"/>
          <w:color w:val="000000"/>
          <w:sz w:val="20"/>
          <w:szCs w:val="20"/>
          <w:lang w:eastAsia="ru-RU"/>
        </w:rPr>
        <w:t>.</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 — показатель оригинальности,</w:t>
      </w:r>
      <w:r w:rsidRPr="004B40A3">
        <w:rPr>
          <w:rFonts w:ascii="Arial" w:eastAsia="Times New Roman" w:hAnsi="Arial" w:cs="Arial"/>
          <w:color w:val="000000"/>
          <w:sz w:val="20"/>
          <w:szCs w:val="20"/>
          <w:lang w:eastAsia="ru-RU"/>
        </w:rPr>
        <w:br/>
        <w:t>k — число оригинальных определений.</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4</w:t>
      </w:r>
      <w:r w:rsidRPr="004B40A3">
        <w:rPr>
          <w:rFonts w:ascii="Arial" w:eastAsia="Times New Roman" w:hAnsi="Arial" w:cs="Arial"/>
          <w:b/>
          <w:bCs/>
          <w:color w:val="000000"/>
          <w:sz w:val="20"/>
          <w:szCs w:val="20"/>
          <w:lang w:eastAsia="ru-RU"/>
        </w:rPr>
        <w:t> = n + 3 m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Т</w:t>
      </w:r>
      <w:r w:rsidRPr="004B40A3">
        <w:rPr>
          <w:rFonts w:ascii="Arial" w:eastAsia="Times New Roman" w:hAnsi="Arial" w:cs="Arial"/>
          <w:color w:val="000000"/>
          <w:sz w:val="20"/>
          <w:szCs w:val="20"/>
          <w:vertAlign w:val="subscript"/>
          <w:lang w:eastAsia="ru-RU"/>
        </w:rPr>
        <w:t>4</w:t>
      </w:r>
      <w:r w:rsidRPr="004B40A3">
        <w:rPr>
          <w:rFonts w:ascii="Arial" w:eastAsia="Times New Roman" w:hAnsi="Arial" w:cs="Arial"/>
          <w:color w:val="000000"/>
          <w:sz w:val="20"/>
          <w:szCs w:val="20"/>
          <w:lang w:eastAsia="ru-RU"/>
        </w:rPr>
        <w:t> — суммарный показатель четвертого субтеста.</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5. Составление изображений</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Нарисовать заданные объекты, пользуясь определенным набором фигур.</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Нарисуй определенные объекты, пользуясь следующим набором фигур: круг, прямоугольник, треугольник, полукруг. Каждую фигуру можно использовать несколько раз, менять ее размеры и положение в пространстве, но нельзя добавлять другие фигуры или линии.</w:t>
      </w:r>
      <w:r w:rsidRPr="004B40A3">
        <w:rPr>
          <w:rFonts w:ascii="Arial" w:eastAsia="Times New Roman" w:hAnsi="Arial" w:cs="Arial"/>
          <w:color w:val="000000"/>
          <w:sz w:val="20"/>
          <w:szCs w:val="20"/>
          <w:lang w:eastAsia="ru-RU"/>
        </w:rPr>
        <w:br/>
        <w:t>В первом квадрате нарисуй лицо, во втором — дом, в третьем — клоуна, а в четвертом — то, что ты хочешь. Подпиши четвертый рисунок.</w:t>
      </w:r>
      <w:r w:rsidRPr="004B40A3">
        <w:rPr>
          <w:rFonts w:ascii="Arial" w:eastAsia="Times New Roman" w:hAnsi="Arial" w:cs="Arial"/>
          <w:color w:val="000000"/>
          <w:sz w:val="20"/>
          <w:szCs w:val="20"/>
          <w:lang w:eastAsia="ru-RU"/>
        </w:rPr>
        <w:br/>
        <w:t>Испытуемому предъявляется набор фигур, изображенный на рис. 1 и образец выполнения задания — лампа (рис. 2).</w:t>
      </w:r>
      <w:r w:rsidRPr="004B40A3">
        <w:rPr>
          <w:rFonts w:ascii="Arial" w:eastAsia="Times New Roman" w:hAnsi="Arial" w:cs="Arial"/>
          <w:color w:val="000000"/>
          <w:sz w:val="20"/>
          <w:szCs w:val="20"/>
          <w:lang w:eastAsia="ru-RU"/>
        </w:rPr>
        <w:br/>
        <w:t>Образец незаполненного тестового бланка приведен на рис. 3.</w:t>
      </w:r>
      <w:r w:rsidRPr="004B40A3">
        <w:rPr>
          <w:rFonts w:ascii="Arial" w:eastAsia="Times New Roman" w:hAnsi="Arial" w:cs="Arial"/>
          <w:color w:val="000000"/>
          <w:sz w:val="20"/>
          <w:szCs w:val="20"/>
          <w:lang w:eastAsia="ru-RU"/>
        </w:rPr>
        <w:br/>
        <w:t>Время выполнения всех рисунков — 8 минут.</w:t>
      </w:r>
      <w:r w:rsidRPr="004B40A3">
        <w:rPr>
          <w:rFonts w:ascii="Arial" w:eastAsia="Times New Roman" w:hAnsi="Arial" w:cs="Arial"/>
          <w:color w:val="000000"/>
          <w:sz w:val="20"/>
          <w:szCs w:val="20"/>
          <w:lang w:eastAsia="ru-RU"/>
        </w:rPr>
        <w:br/>
        <w:t>Длина стороны квадрата — 8 см (для тестового бланка).</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Оценивание производится по двум показателям.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 — гибкость.</w:t>
      </w:r>
      <w:r w:rsidRPr="004B40A3">
        <w:rPr>
          <w:rFonts w:ascii="Arial" w:eastAsia="Times New Roman" w:hAnsi="Arial" w:cs="Arial"/>
          <w:color w:val="000000"/>
          <w:sz w:val="20"/>
          <w:szCs w:val="20"/>
          <w:lang w:eastAsia="ru-RU"/>
        </w:rPr>
        <w:t> В данном показателе учитываются:</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n</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число изображенных элементов (деталей);</w:t>
      </w:r>
      <w:r w:rsidRPr="004B40A3">
        <w:rPr>
          <w:rFonts w:ascii="Arial" w:eastAsia="Times New Roman" w:hAnsi="Arial" w:cs="Arial"/>
          <w:color w:val="000000"/>
          <w:sz w:val="20"/>
          <w:szCs w:val="20"/>
          <w:lang w:eastAsia="ru-RU"/>
        </w:rPr>
        <w:br/>
        <w:t>n</w:t>
      </w:r>
      <w:r w:rsidRPr="004B40A3">
        <w:rPr>
          <w:rFonts w:ascii="Arial" w:eastAsia="Times New Roman" w:hAnsi="Arial" w:cs="Arial"/>
          <w:color w:val="000000"/>
          <w:sz w:val="20"/>
          <w:szCs w:val="20"/>
          <w:vertAlign w:val="subscript"/>
          <w:lang w:eastAsia="ru-RU"/>
        </w:rPr>
        <w:t>2</w:t>
      </w:r>
      <w:r w:rsidRPr="004B40A3">
        <w:rPr>
          <w:rFonts w:ascii="Arial" w:eastAsia="Times New Roman" w:hAnsi="Arial" w:cs="Arial"/>
          <w:color w:val="000000"/>
          <w:sz w:val="20"/>
          <w:szCs w:val="20"/>
          <w:lang w:eastAsia="ru-RU"/>
        </w:rPr>
        <w:t> — число использованных категорий фигур (из 4 заданных), n</w:t>
      </w:r>
      <w:r w:rsidRPr="004B40A3">
        <w:rPr>
          <w:rFonts w:ascii="Arial" w:eastAsia="Times New Roman" w:hAnsi="Arial" w:cs="Arial"/>
          <w:color w:val="000000"/>
          <w:sz w:val="20"/>
          <w:szCs w:val="20"/>
          <w:vertAlign w:val="subscript"/>
          <w:lang w:eastAsia="ru-RU"/>
        </w:rPr>
        <w:t>2</w:t>
      </w:r>
      <w:r w:rsidRPr="004B40A3">
        <w:rPr>
          <w:rFonts w:ascii="Arial" w:eastAsia="Times New Roman" w:hAnsi="Arial" w:cs="Arial"/>
          <w:color w:val="000000"/>
          <w:sz w:val="20"/>
          <w:szCs w:val="20"/>
          <w:lang w:eastAsia="ru-RU"/>
        </w:rPr>
        <w:t> изменяется от 0 до 4.</w:t>
      </w:r>
      <w:r w:rsidRPr="004B40A3">
        <w:rPr>
          <w:rFonts w:ascii="Arial" w:eastAsia="Times New Roman" w:hAnsi="Arial" w:cs="Arial"/>
          <w:color w:val="000000"/>
          <w:sz w:val="20"/>
          <w:szCs w:val="20"/>
          <w:lang w:eastAsia="ru-RU"/>
        </w:rPr>
        <w:br/>
        <w:t>Одна деталь — 0,1 балла.</w:t>
      </w:r>
      <w:r w:rsidRPr="004B40A3">
        <w:rPr>
          <w:rFonts w:ascii="Arial" w:eastAsia="Times New Roman" w:hAnsi="Arial" w:cs="Arial"/>
          <w:color w:val="000000"/>
          <w:sz w:val="20"/>
          <w:szCs w:val="20"/>
          <w:lang w:eastAsia="ru-RU"/>
        </w:rPr>
        <w:br/>
        <w:t>Один класс фигур — 1 балл.</w:t>
      </w:r>
      <w:r w:rsidRPr="004B40A3">
        <w:rPr>
          <w:rFonts w:ascii="Arial" w:eastAsia="Times New Roman" w:hAnsi="Arial" w:cs="Arial"/>
          <w:color w:val="000000"/>
          <w:sz w:val="20"/>
          <w:szCs w:val="20"/>
          <w:lang w:eastAsia="ru-RU"/>
        </w:rPr>
        <w:br/>
        <w:t>n</w:t>
      </w:r>
      <w:r w:rsidRPr="004B40A3">
        <w:rPr>
          <w:rFonts w:ascii="Arial" w:eastAsia="Times New Roman" w:hAnsi="Arial" w:cs="Arial"/>
          <w:color w:val="000000"/>
          <w:sz w:val="20"/>
          <w:szCs w:val="20"/>
          <w:vertAlign w:val="subscript"/>
          <w:lang w:eastAsia="ru-RU"/>
        </w:rPr>
        <w:t>3</w:t>
      </w:r>
      <w:r w:rsidRPr="004B40A3">
        <w:rPr>
          <w:rFonts w:ascii="Arial" w:eastAsia="Times New Roman" w:hAnsi="Arial" w:cs="Arial"/>
          <w:color w:val="000000"/>
          <w:sz w:val="20"/>
          <w:szCs w:val="20"/>
          <w:lang w:eastAsia="ru-RU"/>
        </w:rPr>
        <w:t> — число ошибок (ошибкой считается использование в рисунке незаданной фигуры или линии).</w:t>
      </w:r>
      <w:r w:rsidRPr="004B40A3">
        <w:rPr>
          <w:rFonts w:ascii="Arial" w:eastAsia="Times New Roman" w:hAnsi="Arial" w:cs="Arial"/>
          <w:color w:val="000000"/>
          <w:sz w:val="20"/>
          <w:szCs w:val="20"/>
          <w:lang w:eastAsia="ru-RU"/>
        </w:rPr>
        <w:br/>
        <w:t>Одна ошибка — 0,1 балла.</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w:t>
      </w:r>
      <w:r w:rsidRPr="004B40A3">
        <w:rPr>
          <w:rFonts w:ascii="Arial" w:eastAsia="Times New Roman" w:hAnsi="Arial" w:cs="Arial"/>
          <w:color w:val="000000"/>
          <w:sz w:val="20"/>
          <w:szCs w:val="20"/>
          <w:vertAlign w:val="superscript"/>
          <w:lang w:eastAsia="ru-RU"/>
        </w:rPr>
        <w:t>4</w:t>
      </w:r>
      <w:r w:rsidRPr="004B40A3">
        <w:rPr>
          <w:rFonts w:ascii="Arial" w:eastAsia="Times New Roman" w:hAnsi="Arial" w:cs="Arial"/>
          <w:color w:val="000000"/>
          <w:sz w:val="20"/>
          <w:szCs w:val="20"/>
          <w:vertAlign w:val="subscript"/>
          <w:lang w:eastAsia="ru-RU"/>
        </w:rPr>
        <w:t>i=1 </w:t>
      </w:r>
      <w:r w:rsidRPr="004B40A3">
        <w:rPr>
          <w:rFonts w:ascii="Arial" w:eastAsia="Times New Roman" w:hAnsi="Arial" w:cs="Arial"/>
          <w:b/>
          <w:bCs/>
          <w:color w:val="000000"/>
          <w:sz w:val="20"/>
          <w:szCs w:val="20"/>
          <w:lang w:eastAsia="ru-RU"/>
        </w:rPr>
        <w:t>= (0,1n</w:t>
      </w:r>
      <w:r w:rsidRPr="004B40A3">
        <w:rPr>
          <w:rFonts w:ascii="Arial" w:eastAsia="Times New Roman" w:hAnsi="Arial" w:cs="Arial"/>
          <w:b/>
          <w:bCs/>
          <w:color w:val="000000"/>
          <w:sz w:val="20"/>
          <w:szCs w:val="20"/>
          <w:vertAlign w:val="subscript"/>
          <w:lang w:eastAsia="ru-RU"/>
        </w:rPr>
        <w:t>1i</w:t>
      </w:r>
      <w:r w:rsidRPr="004B40A3">
        <w:rPr>
          <w:rFonts w:ascii="Arial" w:eastAsia="Times New Roman" w:hAnsi="Arial" w:cs="Arial"/>
          <w:b/>
          <w:bCs/>
          <w:color w:val="000000"/>
          <w:sz w:val="20"/>
          <w:szCs w:val="20"/>
          <w:lang w:eastAsia="ru-RU"/>
        </w:rPr>
        <w:t> + n</w:t>
      </w:r>
      <w:r w:rsidRPr="004B40A3">
        <w:rPr>
          <w:rFonts w:ascii="Arial" w:eastAsia="Times New Roman" w:hAnsi="Arial" w:cs="Arial"/>
          <w:b/>
          <w:bCs/>
          <w:color w:val="000000"/>
          <w:sz w:val="20"/>
          <w:szCs w:val="20"/>
          <w:vertAlign w:val="subscript"/>
          <w:lang w:eastAsia="ru-RU"/>
        </w:rPr>
        <w:t>2i</w:t>
      </w:r>
      <w:r w:rsidRPr="004B40A3">
        <w:rPr>
          <w:rFonts w:ascii="Arial" w:eastAsia="Times New Roman" w:hAnsi="Arial" w:cs="Arial"/>
          <w:b/>
          <w:bCs/>
          <w:color w:val="000000"/>
          <w:sz w:val="20"/>
          <w:szCs w:val="20"/>
          <w:lang w:eastAsia="ru-RU"/>
        </w:rPr>
        <w:t> — 0,1 n</w:t>
      </w:r>
      <w:r w:rsidRPr="004B40A3">
        <w:rPr>
          <w:rFonts w:ascii="Arial" w:eastAsia="Times New Roman" w:hAnsi="Arial" w:cs="Arial"/>
          <w:b/>
          <w:bCs/>
          <w:color w:val="000000"/>
          <w:sz w:val="20"/>
          <w:szCs w:val="20"/>
          <w:vertAlign w:val="subscript"/>
          <w:lang w:eastAsia="ru-RU"/>
        </w:rPr>
        <w:t>3i</w:t>
      </w:r>
      <w:r w:rsidRPr="004B40A3">
        <w:rPr>
          <w:rFonts w:ascii="Arial" w:eastAsia="Times New Roman" w:hAnsi="Arial" w:cs="Arial"/>
          <w:b/>
          <w:bCs/>
          <w:color w:val="000000"/>
          <w:sz w:val="20"/>
          <w:szCs w:val="20"/>
          <w:lang w:eastAsia="ru-RU"/>
        </w:rPr>
        <w:t> )</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 — беглость,</w:t>
      </w:r>
      <w:r w:rsidRPr="004B40A3">
        <w:rPr>
          <w:rFonts w:ascii="Arial" w:eastAsia="Times New Roman" w:hAnsi="Arial" w:cs="Arial"/>
          <w:color w:val="000000"/>
          <w:sz w:val="20"/>
          <w:szCs w:val="20"/>
          <w:lang w:eastAsia="ru-RU"/>
        </w:rPr>
        <w:br/>
        <w:t>i — номер рисунка (от 1 до 4).</w:t>
      </w:r>
      <w:r w:rsidRPr="004B40A3">
        <w:rPr>
          <w:rFonts w:ascii="Arial" w:eastAsia="Times New Roman" w:hAnsi="Arial" w:cs="Arial"/>
          <w:color w:val="000000"/>
          <w:sz w:val="20"/>
          <w:szCs w:val="20"/>
          <w:lang w:eastAsia="ru-RU"/>
        </w:rPr>
        <w:br/>
        <w:t>Баллы Б суммируются по четырем рисункам.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Оригинальность</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k</w:t>
      </w:r>
      <w:r w:rsidRPr="004B40A3">
        <w:rPr>
          <w:rFonts w:ascii="Arial" w:eastAsia="Times New Roman" w:hAnsi="Arial" w:cs="Arial"/>
          <w:color w:val="000000"/>
          <w:sz w:val="20"/>
          <w:szCs w:val="20"/>
          <w:vertAlign w:val="subscript"/>
          <w:lang w:eastAsia="ru-RU"/>
        </w:rPr>
        <w:t>1</w:t>
      </w:r>
      <w:r w:rsidRPr="004B40A3">
        <w:rPr>
          <w:rFonts w:ascii="Arial" w:eastAsia="Times New Roman" w:hAnsi="Arial" w:cs="Arial"/>
          <w:color w:val="000000"/>
          <w:sz w:val="20"/>
          <w:szCs w:val="20"/>
          <w:lang w:eastAsia="ru-RU"/>
        </w:rPr>
        <w:t> — число оригинальных элементов рисунка.</w:t>
      </w:r>
      <w:r w:rsidRPr="004B40A3">
        <w:rPr>
          <w:rFonts w:ascii="Arial" w:eastAsia="Times New Roman" w:hAnsi="Arial" w:cs="Arial"/>
          <w:color w:val="000000"/>
          <w:sz w:val="20"/>
          <w:szCs w:val="20"/>
          <w:lang w:eastAsia="ru-RU"/>
        </w:rPr>
        <w:br/>
        <w:t>Под оригинальным элементом понимается элемент необычной формы, необычное расположение элемента, необычное использование элемента, оригинальное расположение элементов друг относительно друга.</w:t>
      </w:r>
      <w:r w:rsidRPr="004B40A3">
        <w:rPr>
          <w:rFonts w:ascii="Arial" w:eastAsia="Times New Roman" w:hAnsi="Arial" w:cs="Arial"/>
          <w:color w:val="000000"/>
          <w:sz w:val="20"/>
          <w:szCs w:val="20"/>
          <w:lang w:eastAsia="ru-RU"/>
        </w:rPr>
        <w:br/>
        <w:t>Один оригинальный элемент — 3 балла.</w:t>
      </w:r>
      <w:r w:rsidRPr="004B40A3">
        <w:rPr>
          <w:rFonts w:ascii="Arial" w:eastAsia="Times New Roman" w:hAnsi="Arial" w:cs="Arial"/>
          <w:color w:val="000000"/>
          <w:sz w:val="20"/>
          <w:szCs w:val="20"/>
          <w:lang w:eastAsia="ru-RU"/>
        </w:rPr>
        <w:br/>
        <w:t>В одном рисунке может быть несколько оригинальных элементов. </w:t>
      </w:r>
      <w:r w:rsidRPr="004B40A3">
        <w:rPr>
          <w:rFonts w:ascii="Arial" w:eastAsia="Times New Roman" w:hAnsi="Arial" w:cs="Arial"/>
          <w:color w:val="000000"/>
          <w:sz w:val="20"/>
          <w:szCs w:val="20"/>
          <w:lang w:eastAsia="ru-RU"/>
        </w:rPr>
        <w:br/>
        <w:t>k</w:t>
      </w:r>
      <w:r w:rsidRPr="004B40A3">
        <w:rPr>
          <w:rFonts w:ascii="Arial" w:eastAsia="Times New Roman" w:hAnsi="Arial" w:cs="Arial"/>
          <w:color w:val="000000"/>
          <w:sz w:val="20"/>
          <w:szCs w:val="20"/>
          <w:vertAlign w:val="subscript"/>
          <w:lang w:eastAsia="ru-RU"/>
        </w:rPr>
        <w:t>2</w:t>
      </w:r>
      <w:r w:rsidRPr="004B40A3">
        <w:rPr>
          <w:rFonts w:ascii="Arial" w:eastAsia="Times New Roman" w:hAnsi="Arial" w:cs="Arial"/>
          <w:color w:val="000000"/>
          <w:sz w:val="20"/>
          <w:szCs w:val="20"/>
          <w:lang w:eastAsia="ru-RU"/>
        </w:rPr>
        <w:t> — оригинальность четвертого рисунка (по теме, по содержанию). Может встречаться один раз на выборку в 30—40 человек. </w:t>
      </w:r>
      <w:r w:rsidRPr="004B40A3">
        <w:rPr>
          <w:rFonts w:ascii="Arial" w:eastAsia="Times New Roman" w:hAnsi="Arial" w:cs="Arial"/>
          <w:color w:val="000000"/>
          <w:sz w:val="20"/>
          <w:szCs w:val="20"/>
          <w:lang w:eastAsia="ru-RU"/>
        </w:rPr>
        <w:br/>
        <w:t>k</w:t>
      </w:r>
      <w:r w:rsidRPr="004B40A3">
        <w:rPr>
          <w:rFonts w:ascii="Arial" w:eastAsia="Times New Roman" w:hAnsi="Arial" w:cs="Arial"/>
          <w:color w:val="000000"/>
          <w:sz w:val="20"/>
          <w:szCs w:val="20"/>
          <w:vertAlign w:val="subscript"/>
          <w:lang w:eastAsia="ru-RU"/>
        </w:rPr>
        <w:t>2</w:t>
      </w:r>
      <w:r w:rsidRPr="004B40A3">
        <w:rPr>
          <w:rFonts w:ascii="Arial" w:eastAsia="Times New Roman" w:hAnsi="Arial" w:cs="Arial"/>
          <w:color w:val="000000"/>
          <w:sz w:val="20"/>
          <w:szCs w:val="20"/>
          <w:lang w:eastAsia="ru-RU"/>
        </w:rPr>
        <w:t> может принимать значения 0 или 1.</w:t>
      </w:r>
      <w:r w:rsidRPr="004B40A3">
        <w:rPr>
          <w:rFonts w:ascii="Arial" w:eastAsia="Times New Roman" w:hAnsi="Arial" w:cs="Arial"/>
          <w:color w:val="000000"/>
          <w:sz w:val="20"/>
          <w:szCs w:val="20"/>
          <w:lang w:eastAsia="ru-RU"/>
        </w:rPr>
        <w:br/>
        <w:t>За оригинальный сюжет начисляется 5 баллов (это относится только к четвертому рисунку)</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w:t>
      </w:r>
      <w:r w:rsidRPr="004B40A3">
        <w:rPr>
          <w:rFonts w:ascii="Arial" w:eastAsia="Times New Roman" w:hAnsi="Arial" w:cs="Arial"/>
          <w:color w:val="000000"/>
          <w:sz w:val="20"/>
          <w:szCs w:val="20"/>
          <w:vertAlign w:val="superscript"/>
          <w:lang w:eastAsia="ru-RU"/>
        </w:rPr>
        <w:t>4</w:t>
      </w:r>
      <w:r w:rsidRPr="004B40A3">
        <w:rPr>
          <w:rFonts w:ascii="Arial" w:eastAsia="Times New Roman" w:hAnsi="Arial" w:cs="Arial"/>
          <w:color w:val="000000"/>
          <w:sz w:val="20"/>
          <w:szCs w:val="20"/>
          <w:vertAlign w:val="subscript"/>
          <w:lang w:eastAsia="ru-RU"/>
        </w:rPr>
        <w:t>i=1</w:t>
      </w:r>
      <w:r w:rsidRPr="004B40A3">
        <w:rPr>
          <w:rFonts w:ascii="Arial" w:eastAsia="Times New Roman" w:hAnsi="Arial" w:cs="Arial"/>
          <w:b/>
          <w:bCs/>
          <w:color w:val="000000"/>
          <w:sz w:val="20"/>
          <w:szCs w:val="20"/>
          <w:lang w:eastAsia="ru-RU"/>
        </w:rPr>
        <w:t> = 5 k + k</w:t>
      </w:r>
      <w:r w:rsidRPr="004B40A3">
        <w:rPr>
          <w:rFonts w:ascii="Arial" w:eastAsia="Times New Roman" w:hAnsi="Arial" w:cs="Arial"/>
          <w:b/>
          <w:bCs/>
          <w:color w:val="000000"/>
          <w:sz w:val="20"/>
          <w:szCs w:val="20"/>
          <w:vertAlign w:val="subscript"/>
          <w:lang w:eastAsia="ru-RU"/>
        </w:rPr>
        <w:t>1i</w:t>
      </w:r>
      <w:r w:rsidRPr="004B40A3">
        <w:rPr>
          <w:rFonts w:ascii="Arial" w:eastAsia="Times New Roman" w:hAnsi="Arial" w:cs="Arial"/>
          <w:b/>
          <w:bCs/>
          <w:color w:val="000000"/>
          <w:sz w:val="20"/>
          <w:szCs w:val="20"/>
          <w:lang w:eastAsia="ru-RU"/>
        </w:rPr>
        <w:t> .</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 — оригинальность, </w:t>
      </w:r>
      <w:r w:rsidRPr="004B40A3">
        <w:rPr>
          <w:rFonts w:ascii="Arial" w:eastAsia="Times New Roman" w:hAnsi="Arial" w:cs="Arial"/>
          <w:color w:val="000000"/>
          <w:sz w:val="20"/>
          <w:szCs w:val="20"/>
          <w:lang w:eastAsia="ru-RU"/>
        </w:rPr>
        <w:br/>
        <w:t>i — номер рисунка (от 1 до 4).</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Т</w:t>
      </w:r>
      <w:r w:rsidRPr="004B40A3">
        <w:rPr>
          <w:rFonts w:ascii="Arial" w:eastAsia="Times New Roman" w:hAnsi="Arial" w:cs="Arial"/>
          <w:b/>
          <w:bCs/>
          <w:color w:val="000000"/>
          <w:sz w:val="20"/>
          <w:szCs w:val="20"/>
          <w:vertAlign w:val="subscript"/>
          <w:lang w:eastAsia="ru-RU"/>
        </w:rPr>
        <w:t>5</w:t>
      </w:r>
      <w:r w:rsidRPr="004B40A3">
        <w:rPr>
          <w:rFonts w:ascii="Arial" w:eastAsia="Times New Roman" w:hAnsi="Arial" w:cs="Arial"/>
          <w:b/>
          <w:bCs/>
          <w:color w:val="000000"/>
          <w:sz w:val="20"/>
          <w:szCs w:val="20"/>
          <w:lang w:eastAsia="ru-RU"/>
        </w:rPr>
        <w:t> = Б + 0р.</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Т</w:t>
      </w:r>
      <w:r w:rsidRPr="004B40A3">
        <w:rPr>
          <w:rFonts w:ascii="Arial" w:eastAsia="Times New Roman" w:hAnsi="Arial" w:cs="Arial"/>
          <w:color w:val="000000"/>
          <w:sz w:val="20"/>
          <w:szCs w:val="20"/>
          <w:vertAlign w:val="subscript"/>
          <w:lang w:eastAsia="ru-RU"/>
        </w:rPr>
        <w:t>5</w:t>
      </w:r>
      <w:r w:rsidRPr="004B40A3">
        <w:rPr>
          <w:rFonts w:ascii="Arial" w:eastAsia="Times New Roman" w:hAnsi="Arial" w:cs="Arial"/>
          <w:color w:val="000000"/>
          <w:sz w:val="20"/>
          <w:szCs w:val="20"/>
          <w:lang w:eastAsia="ru-RU"/>
        </w:rPr>
        <w:t> — суммарный показатель пятого субтеста,</w:t>
      </w:r>
      <w:r w:rsidRPr="004B40A3">
        <w:rPr>
          <w:rFonts w:ascii="Arial" w:eastAsia="Times New Roman" w:hAnsi="Arial" w:cs="Arial"/>
          <w:color w:val="000000"/>
          <w:sz w:val="20"/>
          <w:szCs w:val="20"/>
          <w:lang w:eastAsia="ru-RU"/>
        </w:rPr>
        <w:br/>
        <w:t>Б — беглость,</w:t>
      </w:r>
      <w:r w:rsidRPr="004B40A3">
        <w:rPr>
          <w:rFonts w:ascii="Arial" w:eastAsia="Times New Roman" w:hAnsi="Arial" w:cs="Arial"/>
          <w:color w:val="000000"/>
          <w:sz w:val="20"/>
          <w:szCs w:val="20"/>
          <w:lang w:eastAsia="ru-RU"/>
        </w:rPr>
        <w:br/>
        <w:t>0р — оригинальность.</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6. Эскизы</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Превратить в различные изображения одинаковые фигуры (круги), приводимые в квадратах.</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Добавь любые детали или линии к основному изображению так, чтобы получились различные интересные рисунки. Рисовать можно как внутри, так и снаружи круга. Подпиши название к каждому рисунку.</w:t>
      </w:r>
      <w:r w:rsidRPr="004B40A3">
        <w:rPr>
          <w:rFonts w:ascii="Arial" w:eastAsia="Times New Roman" w:hAnsi="Arial" w:cs="Arial"/>
          <w:color w:val="000000"/>
          <w:sz w:val="20"/>
          <w:szCs w:val="20"/>
          <w:lang w:eastAsia="ru-RU"/>
        </w:rPr>
        <w:br/>
        <w:t>Время выполнения задания — 10 минут.</w:t>
      </w:r>
      <w:r w:rsidRPr="004B40A3">
        <w:rPr>
          <w:rFonts w:ascii="Arial" w:eastAsia="Times New Roman" w:hAnsi="Arial" w:cs="Arial"/>
          <w:color w:val="000000"/>
          <w:sz w:val="20"/>
          <w:szCs w:val="20"/>
          <w:lang w:eastAsia="ru-RU"/>
        </w:rPr>
        <w:br/>
        <w:t>Тестовый бланк — это лист стандартной бумаги (формат А4), на котором изображено 20 квадратов с кругом посередине. Размеры квадрата 5 x 5 см, диаметр каждого круга — 1,5 см.</w:t>
      </w:r>
      <w:r w:rsidRPr="004B40A3">
        <w:rPr>
          <w:rFonts w:ascii="Arial" w:eastAsia="Times New Roman" w:hAnsi="Arial" w:cs="Arial"/>
          <w:color w:val="000000"/>
          <w:sz w:val="20"/>
          <w:szCs w:val="20"/>
          <w:lang w:eastAsia="ru-RU"/>
        </w:rPr>
        <w:br/>
        <w:t>На рис. 5 приводится образец тестового бланка для данного субтеста. </w:t>
      </w:r>
      <w:r w:rsidRPr="004B40A3">
        <w:rPr>
          <w:rFonts w:ascii="Arial" w:eastAsia="Times New Roman" w:hAnsi="Arial" w:cs="Arial"/>
          <w:color w:val="000000"/>
          <w:sz w:val="20"/>
          <w:szCs w:val="20"/>
          <w:lang w:eastAsia="ru-RU"/>
        </w:rPr>
        <w:br/>
        <w:t>В качестве примера к субтесту предъявляется нарисованный человечек (рис. 6).</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Проводится по трем показателям: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 число адекватных задаче рисунков.</w:t>
      </w:r>
      <w:r w:rsidRPr="004B40A3">
        <w:rPr>
          <w:rFonts w:ascii="Arial" w:eastAsia="Times New Roman" w:hAnsi="Arial" w:cs="Arial"/>
          <w:color w:val="000000"/>
          <w:sz w:val="20"/>
          <w:szCs w:val="20"/>
          <w:lang w:eastAsia="ru-RU"/>
        </w:rPr>
        <w:br/>
        <w:t>Один рисунок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n — число рисунков (изменяется от 0 до 20).</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Исключаются рисунки, точно повторяющие друг друга (дубликаты), а также рисунки, в которых не использован стимульный материал — круг.</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Гибкость</w:t>
      </w:r>
      <w:r w:rsidRPr="004B40A3">
        <w:rPr>
          <w:rFonts w:ascii="Arial" w:eastAsia="Times New Roman" w:hAnsi="Arial" w:cs="Arial"/>
          <w:color w:val="000000"/>
          <w:sz w:val="20"/>
          <w:szCs w:val="20"/>
          <w:lang w:eastAsia="ru-RU"/>
        </w:rPr>
        <w:t> — число изображенных классов (категорий) рисунков. Например, изображения различных лиц относятся к одной категории, изображения различных животных также составляют одну категорию.</w:t>
      </w:r>
      <w:r w:rsidRPr="004B40A3">
        <w:rPr>
          <w:rFonts w:ascii="Arial" w:eastAsia="Times New Roman" w:hAnsi="Arial" w:cs="Arial"/>
          <w:color w:val="000000"/>
          <w:sz w:val="20"/>
          <w:szCs w:val="20"/>
          <w:lang w:eastAsia="ru-RU"/>
        </w:rPr>
        <w:br/>
        <w:t>Одна категория — 3 балла.</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Г = 3m.</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m — число категорий.</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Категории ответов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Война (военная техника, солдаты, взрывы).</w:t>
      </w:r>
      <w:r w:rsidRPr="004B40A3">
        <w:rPr>
          <w:rFonts w:ascii="Arial" w:eastAsia="Times New Roman" w:hAnsi="Arial" w:cs="Arial"/>
          <w:color w:val="000000"/>
          <w:sz w:val="20"/>
          <w:szCs w:val="20"/>
          <w:lang w:eastAsia="ru-RU"/>
        </w:rPr>
        <w:br/>
        <w:t>2. Географические объекты (озеро, пруд, горы, солнце, луна).</w:t>
      </w:r>
      <w:r w:rsidRPr="004B40A3">
        <w:rPr>
          <w:rFonts w:ascii="Arial" w:eastAsia="Times New Roman" w:hAnsi="Arial" w:cs="Arial"/>
          <w:color w:val="000000"/>
          <w:sz w:val="20"/>
          <w:szCs w:val="20"/>
          <w:lang w:eastAsia="ru-RU"/>
        </w:rPr>
        <w:br/>
        <w:t>3. Звери. Птицы. Рыбы. Насекомые.</w:t>
      </w:r>
      <w:r w:rsidRPr="004B40A3">
        <w:rPr>
          <w:rFonts w:ascii="Arial" w:eastAsia="Times New Roman" w:hAnsi="Arial" w:cs="Arial"/>
          <w:color w:val="000000"/>
          <w:sz w:val="20"/>
          <w:szCs w:val="20"/>
          <w:lang w:eastAsia="ru-RU"/>
        </w:rPr>
        <w:br/>
        <w:t>4. Знаки (буквы, цифры, нотные знаки, символы).</w:t>
      </w:r>
      <w:r w:rsidRPr="004B40A3">
        <w:rPr>
          <w:rFonts w:ascii="Arial" w:eastAsia="Times New Roman" w:hAnsi="Arial" w:cs="Arial"/>
          <w:color w:val="000000"/>
          <w:sz w:val="20"/>
          <w:szCs w:val="20"/>
          <w:lang w:eastAsia="ru-RU"/>
        </w:rPr>
        <w:br/>
        <w:t>5. Игрушки, игры (любые).</w:t>
      </w:r>
      <w:r w:rsidRPr="004B40A3">
        <w:rPr>
          <w:rFonts w:ascii="Arial" w:eastAsia="Times New Roman" w:hAnsi="Arial" w:cs="Arial"/>
          <w:color w:val="000000"/>
          <w:sz w:val="20"/>
          <w:szCs w:val="20"/>
          <w:lang w:eastAsia="ru-RU"/>
        </w:rPr>
        <w:br/>
        <w:t>6. Космос (ракета, спутник, космонавт).</w:t>
      </w:r>
      <w:r w:rsidRPr="004B40A3">
        <w:rPr>
          <w:rFonts w:ascii="Arial" w:eastAsia="Times New Roman" w:hAnsi="Arial" w:cs="Arial"/>
          <w:color w:val="000000"/>
          <w:sz w:val="20"/>
          <w:szCs w:val="20"/>
          <w:lang w:eastAsia="ru-RU"/>
        </w:rPr>
        <w:br/>
        <w:t>7. Лицо (любое человеческое лицо).</w:t>
      </w:r>
      <w:r w:rsidRPr="004B40A3">
        <w:rPr>
          <w:rFonts w:ascii="Arial" w:eastAsia="Times New Roman" w:hAnsi="Arial" w:cs="Arial"/>
          <w:color w:val="000000"/>
          <w:sz w:val="20"/>
          <w:szCs w:val="20"/>
          <w:lang w:eastAsia="ru-RU"/>
        </w:rPr>
        <w:br/>
        <w:t>8. Люди (человек).</w:t>
      </w:r>
      <w:r w:rsidRPr="004B40A3">
        <w:rPr>
          <w:rFonts w:ascii="Arial" w:eastAsia="Times New Roman" w:hAnsi="Arial" w:cs="Arial"/>
          <w:color w:val="000000"/>
          <w:sz w:val="20"/>
          <w:szCs w:val="20"/>
          <w:lang w:eastAsia="ru-RU"/>
        </w:rPr>
        <w:br/>
        <w:t>9. Машины. Механизмы.</w:t>
      </w:r>
      <w:r w:rsidRPr="004B40A3">
        <w:rPr>
          <w:rFonts w:ascii="Arial" w:eastAsia="Times New Roman" w:hAnsi="Arial" w:cs="Arial"/>
          <w:color w:val="000000"/>
          <w:sz w:val="20"/>
          <w:szCs w:val="20"/>
          <w:lang w:eastAsia="ru-RU"/>
        </w:rPr>
        <w:br/>
        <w:t>10. Посуда.</w:t>
      </w:r>
      <w:r w:rsidRPr="004B40A3">
        <w:rPr>
          <w:rFonts w:ascii="Arial" w:eastAsia="Times New Roman" w:hAnsi="Arial" w:cs="Arial"/>
          <w:color w:val="000000"/>
          <w:sz w:val="20"/>
          <w:szCs w:val="20"/>
          <w:lang w:eastAsia="ru-RU"/>
        </w:rPr>
        <w:br/>
        <w:t>11. Предметы домашнего обихода.</w:t>
      </w:r>
      <w:r w:rsidRPr="004B40A3">
        <w:rPr>
          <w:rFonts w:ascii="Arial" w:eastAsia="Times New Roman" w:hAnsi="Arial" w:cs="Arial"/>
          <w:color w:val="000000"/>
          <w:sz w:val="20"/>
          <w:szCs w:val="20"/>
          <w:lang w:eastAsia="ru-RU"/>
        </w:rPr>
        <w:br/>
        <w:t>12. Природные явления (дождь, снег, град, радуга, северное сияние).</w:t>
      </w:r>
      <w:r w:rsidRPr="004B40A3">
        <w:rPr>
          <w:rFonts w:ascii="Arial" w:eastAsia="Times New Roman" w:hAnsi="Arial" w:cs="Arial"/>
          <w:color w:val="000000"/>
          <w:sz w:val="20"/>
          <w:szCs w:val="20"/>
          <w:lang w:eastAsia="ru-RU"/>
        </w:rPr>
        <w:br/>
        <w:t>13. Растения (любые — деревья, травы, цветы).</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lang w:eastAsia="ru-RU"/>
        </w:rPr>
        <w:lastRenderedPageBreak/>
        <w:t>14. Спортивные снаряды.</w:t>
      </w:r>
      <w:r w:rsidRPr="004B40A3">
        <w:rPr>
          <w:rFonts w:ascii="Arial" w:eastAsia="Times New Roman" w:hAnsi="Arial" w:cs="Arial"/>
          <w:color w:val="000000"/>
          <w:sz w:val="20"/>
          <w:szCs w:val="20"/>
          <w:lang w:eastAsia="ru-RU"/>
        </w:rPr>
        <w:br/>
        <w:t>15. Съедобные продукты (еда).</w:t>
      </w:r>
      <w:r w:rsidRPr="004B40A3">
        <w:rPr>
          <w:rFonts w:ascii="Arial" w:eastAsia="Times New Roman" w:hAnsi="Arial" w:cs="Arial"/>
          <w:color w:val="000000"/>
          <w:sz w:val="20"/>
          <w:szCs w:val="20"/>
          <w:lang w:eastAsia="ru-RU"/>
        </w:rPr>
        <w:br/>
        <w:t>16. Узоры, орнаменты.</w:t>
      </w:r>
      <w:r w:rsidRPr="004B40A3">
        <w:rPr>
          <w:rFonts w:ascii="Arial" w:eastAsia="Times New Roman" w:hAnsi="Arial" w:cs="Arial"/>
          <w:color w:val="000000"/>
          <w:sz w:val="20"/>
          <w:szCs w:val="20"/>
          <w:lang w:eastAsia="ru-RU"/>
        </w:rPr>
        <w:br/>
        <w:t>17. Украшения (бусы, серьги, браслет).</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Если рисунок не соответствует ни одной категории, ему присваивается новая категория.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3) Оригинальность</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Оригинальным считается рисунок, сюжет которого использован один раз (на выборке в 30—40 человек).</w:t>
      </w:r>
      <w:r w:rsidRPr="004B40A3">
        <w:rPr>
          <w:rFonts w:ascii="Arial" w:eastAsia="Times New Roman" w:hAnsi="Arial" w:cs="Arial"/>
          <w:color w:val="000000"/>
          <w:sz w:val="20"/>
          <w:szCs w:val="20"/>
          <w:lang w:eastAsia="ru-RU"/>
        </w:rPr>
        <w:br/>
        <w:t>Один оригинальный рисунок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Ор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Ор — показатель оригинальности,</w:t>
      </w:r>
      <w:r w:rsidRPr="004B40A3">
        <w:rPr>
          <w:rFonts w:ascii="Arial" w:eastAsia="Times New Roman" w:hAnsi="Arial" w:cs="Arial"/>
          <w:color w:val="000000"/>
          <w:sz w:val="20"/>
          <w:szCs w:val="20"/>
          <w:lang w:eastAsia="ru-RU"/>
        </w:rPr>
        <w:br/>
        <w:t>k — число оригинальных рисунков.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T</w:t>
      </w:r>
      <w:r w:rsidRPr="004B40A3">
        <w:rPr>
          <w:rFonts w:ascii="Arial" w:eastAsia="Times New Roman" w:hAnsi="Arial" w:cs="Arial"/>
          <w:b/>
          <w:bCs/>
          <w:color w:val="000000"/>
          <w:sz w:val="20"/>
          <w:szCs w:val="20"/>
          <w:vertAlign w:val="subscript"/>
          <w:lang w:eastAsia="ru-RU"/>
        </w:rPr>
        <w:t>6</w:t>
      </w:r>
      <w:r w:rsidRPr="004B40A3">
        <w:rPr>
          <w:rFonts w:ascii="Arial" w:eastAsia="Times New Roman" w:hAnsi="Arial" w:cs="Arial"/>
          <w:b/>
          <w:bCs/>
          <w:color w:val="000000"/>
          <w:sz w:val="20"/>
          <w:szCs w:val="20"/>
          <w:lang w:eastAsia="ru-RU"/>
        </w:rPr>
        <w:t> = n + 3 m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6</w:t>
      </w:r>
      <w:r w:rsidRPr="004B40A3">
        <w:rPr>
          <w:rFonts w:ascii="Arial" w:eastAsia="Times New Roman" w:hAnsi="Arial" w:cs="Arial"/>
          <w:color w:val="000000"/>
          <w:sz w:val="20"/>
          <w:szCs w:val="20"/>
          <w:lang w:eastAsia="ru-RU"/>
        </w:rPr>
        <w:t> — суммарный показатель шестого субтеста.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 подсчете баллов по шестому субтесту следует учитывать все рисунки вне зависимости от качества изображения. О сюжете и теме надо судить не только по рисунку, но и обязательно принимать во внимание подпись (см. например — рис. 7).</w:t>
      </w:r>
      <w:r w:rsidRPr="004B40A3">
        <w:rPr>
          <w:rFonts w:ascii="Arial" w:eastAsia="Times New Roman" w:hAnsi="Arial" w:cs="Arial"/>
          <w:color w:val="000000"/>
          <w:sz w:val="20"/>
          <w:szCs w:val="20"/>
          <w:lang w:eastAsia="ru-RU"/>
        </w:rPr>
        <w:br/>
        <w:t>У маленьких детей, которые не умеют писать, после окончания работы необходимо спросить, что изображено на рисунках, и подписать названия к рисункам. В основном это относится к возрастной группе 5—7 лет.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7. Спрятанная форма</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Задача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Найти различные фигуры, скрытые в сложном, малоструктурированном изображении.</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Инструкция для испытуемого</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Найди как можно больше изображений на этом рисунке. Что нарисовано на этой картинке? </w:t>
      </w:r>
      <w:r w:rsidRPr="004B40A3">
        <w:rPr>
          <w:rFonts w:ascii="Arial" w:eastAsia="Times New Roman" w:hAnsi="Arial" w:cs="Arial"/>
          <w:color w:val="000000"/>
          <w:sz w:val="20"/>
          <w:szCs w:val="20"/>
          <w:lang w:eastAsia="ru-RU"/>
        </w:rPr>
        <w:br/>
        <w:t>Время выполнения субтеста — 3 минуты. </w:t>
      </w:r>
      <w:r w:rsidRPr="004B40A3">
        <w:rPr>
          <w:rFonts w:ascii="Arial" w:eastAsia="Times New Roman" w:hAnsi="Arial" w:cs="Arial"/>
          <w:color w:val="000000"/>
          <w:sz w:val="20"/>
          <w:szCs w:val="20"/>
          <w:lang w:eastAsia="ru-RU"/>
        </w:rPr>
        <w:br/>
        <w:t>Тестовые стимульные материалы (изображения) приведены на рисунках 8(1), 8(2), 8(3), 8(4): всего четыре различных рисунка. Предъявлять следует только один рисунок. Остальные даны для того, чтобы можно было провести повторное тестирование в другое время.</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Оценивание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Результаты выполнения субтеста оцениваются в баллах по двум показателям:</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1) Беглость</w:t>
      </w:r>
      <w:r w:rsidRPr="004B40A3">
        <w:rPr>
          <w:rFonts w:ascii="Arial" w:eastAsia="Times New Roman" w:hAnsi="Arial" w:cs="Arial"/>
          <w:color w:val="000000"/>
          <w:sz w:val="20"/>
          <w:szCs w:val="20"/>
          <w:lang w:eastAsia="ru-RU"/>
        </w:rPr>
        <w:t> — суммарное число ответов (n).</w:t>
      </w:r>
      <w:r w:rsidRPr="004B40A3">
        <w:rPr>
          <w:rFonts w:ascii="Arial" w:eastAsia="Times New Roman" w:hAnsi="Arial" w:cs="Arial"/>
          <w:color w:val="000000"/>
          <w:sz w:val="20"/>
          <w:szCs w:val="20"/>
          <w:lang w:eastAsia="ru-RU"/>
        </w:rPr>
        <w:br/>
        <w:t>Один ответ — 1 балл.</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Б = n.</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i/>
          <w:iCs/>
          <w:color w:val="000000"/>
          <w:sz w:val="20"/>
          <w:szCs w:val="20"/>
          <w:lang w:eastAsia="ru-RU"/>
        </w:rPr>
        <w:t>2) Оригинальность</w:t>
      </w:r>
      <w:r w:rsidRPr="004B40A3">
        <w:rPr>
          <w:rFonts w:ascii="Arial" w:eastAsia="Times New Roman" w:hAnsi="Arial" w:cs="Arial"/>
          <w:color w:val="000000"/>
          <w:sz w:val="20"/>
          <w:szCs w:val="20"/>
          <w:lang w:eastAsia="ru-RU"/>
        </w:rPr>
        <w:t> — число оригинальных, редких ответов. В данном случае оригинальным будет считаться ответ, данный один раз на выборке в 30—40 человек. </w:t>
      </w:r>
      <w:r w:rsidRPr="004B40A3">
        <w:rPr>
          <w:rFonts w:ascii="Arial" w:eastAsia="Times New Roman" w:hAnsi="Arial" w:cs="Arial"/>
          <w:color w:val="000000"/>
          <w:sz w:val="20"/>
          <w:szCs w:val="20"/>
          <w:lang w:eastAsia="ru-RU"/>
        </w:rPr>
        <w:br/>
        <w:t>Один оригинальный ответ — 5 баллов.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0р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Ор — оригинальность,</w:t>
      </w:r>
      <w:r w:rsidRPr="004B40A3">
        <w:rPr>
          <w:rFonts w:ascii="Arial" w:eastAsia="Times New Roman" w:hAnsi="Arial" w:cs="Arial"/>
          <w:color w:val="000000"/>
          <w:sz w:val="20"/>
          <w:szCs w:val="20"/>
          <w:lang w:eastAsia="ru-RU"/>
        </w:rPr>
        <w:br/>
        <w:t>k — число оригинальных, редких ответов.</w:t>
      </w:r>
    </w:p>
    <w:p w:rsidR="004B40A3" w:rsidRPr="004B40A3" w:rsidRDefault="004B40A3" w:rsidP="004B40A3">
      <w:pPr>
        <w:shd w:val="clear" w:color="auto" w:fill="FFFFFF"/>
        <w:spacing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b/>
          <w:bCs/>
          <w:color w:val="000000"/>
          <w:sz w:val="20"/>
          <w:szCs w:val="20"/>
          <w:lang w:eastAsia="ru-RU"/>
        </w:rPr>
        <w:t>T</w:t>
      </w:r>
      <w:r w:rsidRPr="004B40A3">
        <w:rPr>
          <w:rFonts w:ascii="Arial" w:eastAsia="Times New Roman" w:hAnsi="Arial" w:cs="Arial"/>
          <w:b/>
          <w:bCs/>
          <w:color w:val="000000"/>
          <w:sz w:val="20"/>
          <w:szCs w:val="20"/>
          <w:vertAlign w:val="subscript"/>
          <w:lang w:eastAsia="ru-RU"/>
        </w:rPr>
        <w:t>7</w:t>
      </w:r>
      <w:r w:rsidRPr="004B40A3">
        <w:rPr>
          <w:rFonts w:ascii="Arial" w:eastAsia="Times New Roman" w:hAnsi="Arial" w:cs="Arial"/>
          <w:b/>
          <w:bCs/>
          <w:color w:val="000000"/>
          <w:sz w:val="20"/>
          <w:szCs w:val="20"/>
          <w:lang w:eastAsia="ru-RU"/>
        </w:rPr>
        <w:t> = n + 5 k.</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Т</w:t>
      </w:r>
      <w:r w:rsidRPr="004B40A3">
        <w:rPr>
          <w:rFonts w:ascii="Arial" w:eastAsia="Times New Roman" w:hAnsi="Arial" w:cs="Arial"/>
          <w:color w:val="000000"/>
          <w:sz w:val="20"/>
          <w:szCs w:val="20"/>
          <w:vertAlign w:val="subscript"/>
          <w:lang w:eastAsia="ru-RU"/>
        </w:rPr>
        <w:t>7</w:t>
      </w:r>
      <w:r w:rsidRPr="004B40A3">
        <w:rPr>
          <w:rFonts w:ascii="Arial" w:eastAsia="Times New Roman" w:hAnsi="Arial" w:cs="Arial"/>
          <w:color w:val="000000"/>
          <w:sz w:val="20"/>
          <w:szCs w:val="20"/>
          <w:lang w:eastAsia="ru-RU"/>
        </w:rPr>
        <w:t> — суммарный показатель седьмого субтеста.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Следует отметить, что в первом издании данного теста (13) приводился только один рисунок. К сожалению, в ряде изданий были скопированы отдельные части вышеуказанной брошюры, а стимульное изображение — рисунок 6 — стал широко известен. Поэтому мною были созданы еще пять дополнительных рисунков для седьмого субтеста. Хотелось бы выразить большую благодарность студенту художественно-графического факультета Российского государственного педагогического университета г. Санкт-Петербурга Дмитрию Дмитриеву за помощь в композиционном построении этих рисунков.</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КАЧЕСТВЕННОЕ ОПИСАНИЕ ПОЛУЧЕННЫХ ДАННЫХ</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Используемые нами тесты проводились с детьми в виде веселых занятий. На них царила непринужденная атмосфера. Дети предупреждались заранее, что все их ответы будут правильными, чем больше они придумают ответов, тем лучше, даже если это необычные ответы. Участникам предлагалось пофантазировать, все ответы поощрялись. </w:t>
      </w:r>
      <w:r w:rsidRPr="004B40A3">
        <w:rPr>
          <w:rFonts w:ascii="Arial" w:eastAsia="Times New Roman" w:hAnsi="Arial" w:cs="Arial"/>
          <w:color w:val="000000"/>
          <w:sz w:val="20"/>
          <w:szCs w:val="20"/>
          <w:lang w:eastAsia="ru-RU"/>
        </w:rPr>
        <w:br/>
        <w:t>Большинство детей отвечали с большой охотой и с желанием продолжать занятия дальше.</w:t>
      </w:r>
      <w:r w:rsidRPr="004B40A3">
        <w:rPr>
          <w:rFonts w:ascii="Arial" w:eastAsia="Times New Roman" w:hAnsi="Arial" w:cs="Arial"/>
          <w:color w:val="000000"/>
          <w:sz w:val="20"/>
          <w:szCs w:val="20"/>
          <w:lang w:eastAsia="ru-RU"/>
        </w:rPr>
        <w:br/>
        <w:t>Будем обсуждать данные по объединенной выборке — 100 человек, возраст — 7 лет.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1. Использование предметов (варианты употребления)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 этому тесту испытуемыми было дано в среднем шесть ответов на человека (за 3 минуты), разброс по числу ответов велик — от 1 до 14. </w:t>
      </w:r>
      <w:r w:rsidRPr="004B40A3">
        <w:rPr>
          <w:rFonts w:ascii="Arial" w:eastAsia="Times New Roman" w:hAnsi="Arial" w:cs="Arial"/>
          <w:color w:val="000000"/>
          <w:sz w:val="20"/>
          <w:szCs w:val="20"/>
          <w:lang w:eastAsia="ru-RU"/>
        </w:rPr>
        <w:br/>
        <w:t>Наиболее часто встречающиеся ответы: «Можно сделать из газеты самолет, шапку, корабль. Сдать в макулатуру. Подстилать. Узнавать из нее новости. Узнавать программу телевидения».</w:t>
      </w:r>
      <w:r w:rsidRPr="004B40A3">
        <w:rPr>
          <w:rFonts w:ascii="Arial" w:eastAsia="Times New Roman" w:hAnsi="Arial" w:cs="Arial"/>
          <w:color w:val="000000"/>
          <w:sz w:val="20"/>
          <w:szCs w:val="20"/>
          <w:lang w:eastAsia="ru-RU"/>
        </w:rPr>
        <w:br/>
        <w:t>Редкие, оригинальные ответы: «Замочить газету и переводить слова. Обмахиваться, если жарко. Наказывать газетой собаку (хлопать собаку). Пользоваться как календарем. Узнать номер лотерейного билета. Дать играть кошке. Составлять анонимки».</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2. Последствия ситуации</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Этот тест вызвал у некоторых детей затруднение. В среднем было дано четыре ответа (за 3 минуты). Разброс ответов по числу— от 0 до 11. </w:t>
      </w:r>
      <w:r w:rsidRPr="004B40A3">
        <w:rPr>
          <w:rFonts w:ascii="Arial" w:eastAsia="Times New Roman" w:hAnsi="Arial" w:cs="Arial"/>
          <w:color w:val="000000"/>
          <w:sz w:val="20"/>
          <w:szCs w:val="20"/>
          <w:lang w:eastAsia="ru-RU"/>
        </w:rPr>
        <w:br/>
        <w:t>Было приведено примерно 80 типов ответов. Часто повторяющиеся ответы: «Люди и звери будут разговаривать, понимать друг друга. Будут дружить. Люди и звери будут помогать друг другу. Будет весело. Будет неразбериха».</w:t>
      </w:r>
      <w:r w:rsidRPr="004B40A3">
        <w:rPr>
          <w:rFonts w:ascii="Arial" w:eastAsia="Times New Roman" w:hAnsi="Arial" w:cs="Arial"/>
          <w:color w:val="000000"/>
          <w:sz w:val="20"/>
          <w:szCs w:val="20"/>
          <w:lang w:eastAsia="ru-RU"/>
        </w:rPr>
        <w:br/>
        <w:t>Редкие, оригинальные ответы: «Звери будут учить иностранные языки. Будут учиться петь песни. Будут выступать по телевидению. Голубь полетит и передаст письмо словами. Звери будут ездить на дачу. У зверей отпадет шерсть и хвост».</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3а. Слова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Этот тест обладает большой различительной силой.</w:t>
      </w:r>
      <w:r w:rsidRPr="004B40A3">
        <w:rPr>
          <w:rFonts w:ascii="Arial" w:eastAsia="Times New Roman" w:hAnsi="Arial" w:cs="Arial"/>
          <w:color w:val="000000"/>
          <w:sz w:val="20"/>
          <w:szCs w:val="20"/>
          <w:lang w:eastAsia="ru-RU"/>
        </w:rPr>
        <w:br/>
        <w:t>Среднее число придуманных слов (каждого типа) — 5. Разброс слов — от 0 до 20.</w:t>
      </w:r>
      <w:r w:rsidRPr="004B40A3">
        <w:rPr>
          <w:rFonts w:ascii="Arial" w:eastAsia="Times New Roman" w:hAnsi="Arial" w:cs="Arial"/>
          <w:color w:val="000000"/>
          <w:sz w:val="20"/>
          <w:szCs w:val="20"/>
          <w:lang w:eastAsia="ru-RU"/>
        </w:rPr>
        <w:br/>
        <w:t>Примеры часто приводимых слов: в первой части — «пол, пошла, поле, поезд»; во второй — «кошка, мышка».</w:t>
      </w:r>
      <w:r w:rsidRPr="004B40A3">
        <w:rPr>
          <w:rFonts w:ascii="Arial" w:eastAsia="Times New Roman" w:hAnsi="Arial" w:cs="Arial"/>
          <w:color w:val="000000"/>
          <w:sz w:val="20"/>
          <w:szCs w:val="20"/>
          <w:lang w:eastAsia="ru-RU"/>
        </w:rPr>
        <w:br/>
        <w:t>Примеры оригинальных слов: в первой части — «подорожник, поздравление, поминки, порка»; во второй — «креветка, строчка».</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3б. Выражение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Субтест обладает большой различительной силой. Среднее число придуманных предложений — 4. Разброс предложений — от 0 до 9. </w:t>
      </w:r>
      <w:r w:rsidRPr="004B40A3">
        <w:rPr>
          <w:rFonts w:ascii="Arial" w:eastAsia="Times New Roman" w:hAnsi="Arial" w:cs="Arial"/>
          <w:color w:val="000000"/>
          <w:sz w:val="20"/>
          <w:szCs w:val="20"/>
          <w:lang w:eastAsia="ru-RU"/>
        </w:rPr>
        <w:br/>
        <w:t>Примеры часто приводимых предложений: «В Москве стоит кинотеатр», «В машине сидит кот».</w:t>
      </w:r>
      <w:r w:rsidRPr="004B40A3">
        <w:rPr>
          <w:rFonts w:ascii="Arial" w:eastAsia="Times New Roman" w:hAnsi="Arial" w:cs="Arial"/>
          <w:color w:val="000000"/>
          <w:sz w:val="20"/>
          <w:szCs w:val="20"/>
          <w:lang w:eastAsia="ru-RU"/>
        </w:rPr>
        <w:br/>
      </w:r>
      <w:r w:rsidRPr="004B40A3">
        <w:rPr>
          <w:rFonts w:ascii="Arial" w:eastAsia="Times New Roman" w:hAnsi="Arial" w:cs="Arial"/>
          <w:color w:val="000000"/>
          <w:sz w:val="20"/>
          <w:szCs w:val="20"/>
          <w:lang w:eastAsia="ru-RU"/>
        </w:rPr>
        <w:lastRenderedPageBreak/>
        <w:t>Примеры оригинальных, грамматически верно построенных предложений: «В масленицу скворцы кричат», «Всегда можно солить картошку», «Воробей мешал сороке кричать», «Вода морская соленая, караул», «Витя мухобойкой сбил комара».</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4. Словесная ассоциация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Среднее число приведенных ответов — определений к слову «книга» — составляло 11. Разброс ответов по числу — от 1 до 30 (за 3 минуты). Было дано 180 ответов.</w:t>
      </w:r>
      <w:r w:rsidRPr="004B40A3">
        <w:rPr>
          <w:rFonts w:ascii="Arial" w:eastAsia="Times New Roman" w:hAnsi="Arial" w:cs="Arial"/>
          <w:color w:val="000000"/>
          <w:sz w:val="20"/>
          <w:szCs w:val="20"/>
          <w:lang w:eastAsia="ru-RU"/>
        </w:rPr>
        <w:br/>
        <w:t>Часто встречающиеся ответы: «интересная, красивая, большая, маленькая, сказочная, хорошая».</w:t>
      </w:r>
      <w:r w:rsidRPr="004B40A3">
        <w:rPr>
          <w:rFonts w:ascii="Arial" w:eastAsia="Times New Roman" w:hAnsi="Arial" w:cs="Arial"/>
          <w:color w:val="000000"/>
          <w:sz w:val="20"/>
          <w:szCs w:val="20"/>
          <w:lang w:eastAsia="ru-RU"/>
        </w:rPr>
        <w:br/>
        <w:t>Редкие ответы: «удивительная, странная, забытая, правдивая, хреновая, купленная, документальная, запрещенная, мокрая».</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5. Составление изображений</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Для этого субтеста предложена достаточно сложная система подсчета баллов. При подсчете учитывается общее число изображенных элементов, число использованных категорий фигур (из четырех заданных), оригинальность рисунка и его элементов. За ошибку считалось использование других фигур и линий, кроме заданных.</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6. Эскизы</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Предложенная система подсчета баллов для этого теста также довольно трудоемкая.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При подсчете показателей этого субтеста учитывается общее число категорий рисунков, число изображенных предметов: например, изображения шести различных лиц относятся к одной категории, изображения нескольких разных букв также относятся к одной категории. Считается ошибкой, если испытуемый не использовал круг для построения своего рисунка, учитывается оригинальность и редкость изображения. Также учитывается оригинальность подхода, а именно: необычное выполнение рисунка, удачное использование круга, необычная композиция и т.д.</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Субтест 7. Спрятанная форма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Этот субтест любят выполнять дети. Среднее число ответов по рис. 8(1) — 12, разброс ответов — от 5 до 25. Всего дано 190 различных ответов, то есть по этому субтесту получено самое большое число ответов.</w:t>
      </w:r>
      <w:r w:rsidRPr="004B40A3">
        <w:rPr>
          <w:rFonts w:ascii="Arial" w:eastAsia="Times New Roman" w:hAnsi="Arial" w:cs="Arial"/>
          <w:color w:val="000000"/>
          <w:sz w:val="20"/>
          <w:szCs w:val="20"/>
          <w:lang w:eastAsia="ru-RU"/>
        </w:rPr>
        <w:br/>
        <w:t>Часто встречающиеся ответы: «зонт, рыба, кувшин, ведро, птица, шляпа, человек, солнце, лампа, лодка, облако».</w:t>
      </w:r>
      <w:r w:rsidRPr="004B40A3">
        <w:rPr>
          <w:rFonts w:ascii="Arial" w:eastAsia="Times New Roman" w:hAnsi="Arial" w:cs="Arial"/>
          <w:color w:val="000000"/>
          <w:sz w:val="20"/>
          <w:szCs w:val="20"/>
          <w:lang w:eastAsia="ru-RU"/>
        </w:rPr>
        <w:br/>
        <w:t>Редкие, оригинальные ответы: «баскетбольная корзина, взрыв, кактус, банан, якорь, мина, дядя Степа, таракан, каштан, круг для плавания, кувшин старика Хоттабыча, сосиска, забор».</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СРАВНЕНИЕ ПЕРВИЧНЫХ СТАТИСТИЧЕСКИХ ХАРАКТЕРИСТИК СУБТЕСТОВ</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Комплексное исследование по предложенной методике проводилось на базе средней школы-гимназии (экспериментальный класс), средней школы с углубленным изучением иностранного языка (обычный класс) и шахматного клуба городского Дворца творчества юных г. Санкт-Петербурга. Всего обследовано 150 человек в возрасте 7 лет.</w:t>
      </w:r>
      <w:r w:rsidRPr="004B40A3">
        <w:rPr>
          <w:rFonts w:ascii="Arial" w:eastAsia="Times New Roman" w:hAnsi="Arial" w:cs="Arial"/>
          <w:color w:val="000000"/>
          <w:sz w:val="20"/>
          <w:szCs w:val="20"/>
          <w:lang w:eastAsia="ru-RU"/>
        </w:rPr>
        <w:br/>
        <w:t>Решались следующие задачи:</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Разработать батарею методик, позволяющих оценить различные параметры творческого мышления: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 вербальное — творческое мышление;</w:t>
      </w:r>
      <w:r w:rsidRPr="004B40A3">
        <w:rPr>
          <w:rFonts w:ascii="Arial" w:eastAsia="Times New Roman" w:hAnsi="Arial" w:cs="Arial"/>
          <w:color w:val="000000"/>
          <w:sz w:val="20"/>
          <w:szCs w:val="20"/>
          <w:lang w:eastAsia="ru-RU"/>
        </w:rPr>
        <w:br/>
        <w:t>— образное — творческое мышление.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2. Изучить взаимные корреляции между такими показателями, как беглость и оригинальность мышления.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3. Изучить взаимные корреляции:</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lastRenderedPageBreak/>
        <w:t>— между показателями отдельных субтестов;</w:t>
      </w:r>
      <w:r w:rsidRPr="004B40A3">
        <w:rPr>
          <w:rFonts w:ascii="Arial" w:eastAsia="Times New Roman" w:hAnsi="Arial" w:cs="Arial"/>
          <w:color w:val="000000"/>
          <w:sz w:val="20"/>
          <w:szCs w:val="20"/>
          <w:lang w:eastAsia="ru-RU"/>
        </w:rPr>
        <w:br/>
        <w:t>— между показателями отдельных областей: вербальным и образным творческим мышлением;</w:t>
      </w:r>
      <w:r w:rsidRPr="004B40A3">
        <w:rPr>
          <w:rFonts w:ascii="Arial" w:eastAsia="Times New Roman" w:hAnsi="Arial" w:cs="Arial"/>
          <w:color w:val="000000"/>
          <w:sz w:val="20"/>
          <w:szCs w:val="20"/>
          <w:lang w:eastAsia="ru-RU"/>
        </w:rPr>
        <w:br/>
        <w:t>— между показателями отдельных субтестов и областей и интегральным показателем, характеризующим творческое мышление.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4. Выделить в данной батарее тестов те, которые являются наиболее информативными и хорошо дифференцируют различия в уровне творческого мышления.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Полученные результаты анализировались количественно и качественно. Проводилась их статистическая обработка: вычислялись средние значения, стандартные отклонения, был проведен корреляционный анализ данных.</w:t>
      </w:r>
      <w:r w:rsidRPr="004B40A3">
        <w:rPr>
          <w:rFonts w:ascii="Arial" w:eastAsia="Times New Roman" w:hAnsi="Arial" w:cs="Arial"/>
          <w:color w:val="000000"/>
          <w:sz w:val="20"/>
          <w:szCs w:val="20"/>
          <w:lang w:eastAsia="ru-RU"/>
        </w:rPr>
        <w:br/>
        <w:t>Были подсчитаны первичные показатели творческости: среднее, стандартное отклонение и коэффициент вариации. Также был проведен расчет коэффициентов корреляции Спирмена между показателями отдельных субтестов и показателями отдельных субтестов и интегральными характеристиками.</w:t>
      </w:r>
      <w:r w:rsidRPr="004B40A3">
        <w:rPr>
          <w:rFonts w:ascii="Arial" w:eastAsia="Times New Roman" w:hAnsi="Arial" w:cs="Arial"/>
          <w:color w:val="000000"/>
          <w:sz w:val="20"/>
          <w:szCs w:val="20"/>
          <w:lang w:eastAsia="ru-RU"/>
        </w:rPr>
        <w:br/>
        <w:t>Были введены интегральные показатели беглости, оригинальности, гибкости, а также интегральный вербальный показатель (1—4 субтесты), интегральный образный показатель (5—7 субтесты) и общий интегральный показатель.</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ВЫВОДЫ</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Разработана батарея тестов творческого мышления (состоящая из семи субтестов). С помощью данных субтестов изучалось:</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 вербальное творческое мышление (4 субтеста);</w:t>
      </w:r>
      <w:r w:rsidRPr="004B40A3">
        <w:rPr>
          <w:rFonts w:ascii="Arial" w:eastAsia="Times New Roman" w:hAnsi="Arial" w:cs="Arial"/>
          <w:color w:val="000000"/>
          <w:sz w:val="20"/>
          <w:szCs w:val="20"/>
          <w:lang w:eastAsia="ru-RU"/>
        </w:rPr>
        <w:br/>
        <w:t>— образное творческое мышление (3 субтеста).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Была изучена связь двух факторов (гибкости и оригинальности) с интегральными показателями творческого мышления.</w:t>
      </w:r>
      <w:r w:rsidRPr="004B40A3">
        <w:rPr>
          <w:rFonts w:ascii="Arial" w:eastAsia="Times New Roman" w:hAnsi="Arial" w:cs="Arial"/>
          <w:color w:val="000000"/>
          <w:sz w:val="20"/>
          <w:szCs w:val="20"/>
          <w:lang w:eastAsia="ru-RU"/>
        </w:rPr>
        <w:br/>
        <w:t>При анализе показателей беглости (суммарное число ответов) и оригинальности (число необычных, оригинальных ответов) мышления было показано, что наибольшее число ответов и наибольшее число оригинальных ответов испытуемые дают в субтестах 4 и 7.</w:t>
      </w:r>
      <w:r w:rsidRPr="004B40A3">
        <w:rPr>
          <w:rFonts w:ascii="Arial" w:eastAsia="Times New Roman" w:hAnsi="Arial" w:cs="Arial"/>
          <w:color w:val="000000"/>
          <w:sz w:val="20"/>
          <w:szCs w:val="20"/>
          <w:lang w:eastAsia="ru-RU"/>
        </w:rPr>
        <w:br/>
        <w:t>Субтесты 2, 3, 4, 7 обладают наибольшей различительной способностью: наилучшим образом дифференцируют испытуемых.</w:t>
      </w:r>
      <w:r w:rsidRPr="004B40A3">
        <w:rPr>
          <w:rFonts w:ascii="Arial" w:eastAsia="Times New Roman" w:hAnsi="Arial" w:cs="Arial"/>
          <w:color w:val="000000"/>
          <w:sz w:val="20"/>
          <w:szCs w:val="20"/>
          <w:lang w:eastAsia="ru-RU"/>
        </w:rPr>
        <w:br/>
        <w:t>В целом можно отметить, что вербальные субтесты обладают большей различительной способностью, чем образные; а показатель оригинальности обладает большей различительной способностью, чем показатель беглости.</w:t>
      </w:r>
      <w:r w:rsidRPr="004B40A3">
        <w:rPr>
          <w:rFonts w:ascii="Arial" w:eastAsia="Times New Roman" w:hAnsi="Arial" w:cs="Arial"/>
          <w:color w:val="000000"/>
          <w:sz w:val="20"/>
          <w:szCs w:val="20"/>
          <w:lang w:eastAsia="ru-RU"/>
        </w:rPr>
        <w:br/>
        <w:t>Была изучена корреляция субтестов между собой и интегральными показателями творческости.</w:t>
      </w:r>
      <w:r w:rsidRPr="004B40A3">
        <w:rPr>
          <w:rFonts w:ascii="Arial" w:eastAsia="Times New Roman" w:hAnsi="Arial" w:cs="Arial"/>
          <w:color w:val="000000"/>
          <w:sz w:val="20"/>
          <w:szCs w:val="20"/>
          <w:lang w:eastAsia="ru-RU"/>
        </w:rPr>
        <w:br/>
        <w:t>Вербальные субтесты (1, 2, 3, 4) значимо коррелируют между собой и со всеми интегральными показателями и с образным субтестом 7.</w:t>
      </w:r>
      <w:r w:rsidRPr="004B40A3">
        <w:rPr>
          <w:rFonts w:ascii="Arial" w:eastAsia="Times New Roman" w:hAnsi="Arial" w:cs="Arial"/>
          <w:color w:val="000000"/>
          <w:sz w:val="20"/>
          <w:szCs w:val="20"/>
          <w:lang w:eastAsia="ru-RU"/>
        </w:rPr>
        <w:br/>
        <w:t>Образные субтесты (5, 6, 7) не коррелируют между собой; субтесты 5, 6 не коррелируют с вербальными субтестами, но значимо коррелируют с интегральными показателями.</w:t>
      </w:r>
      <w:r w:rsidRPr="004B40A3">
        <w:rPr>
          <w:rFonts w:ascii="Arial" w:eastAsia="Times New Roman" w:hAnsi="Arial" w:cs="Arial"/>
          <w:color w:val="000000"/>
          <w:sz w:val="20"/>
          <w:szCs w:val="20"/>
          <w:lang w:eastAsia="ru-RU"/>
        </w:rPr>
        <w:br/>
        <w:t>Следует особо выделить субтест 6, который коррелирует только с интегральными образными показателями.</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t>СВЯЗЬ МЕЖДУ УСПЕШНОСТЬЮ В УЧЕБЕ И ТВОРЧЕСКОСТЬЮ</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Для изучения корреляции между успешностью в учебе и творческостью были подсчитаны коэффициенты корреляции Спирмена между средним школьным баллом, полученным в конце обучения в 1-м классе, и показателями творческости. Все полученные коэффициенты незначимы. </w:t>
      </w:r>
      <w:r w:rsidRPr="004B40A3">
        <w:rPr>
          <w:rFonts w:ascii="Arial" w:eastAsia="Times New Roman" w:hAnsi="Arial" w:cs="Arial"/>
          <w:color w:val="000000"/>
          <w:sz w:val="20"/>
          <w:szCs w:val="20"/>
          <w:lang w:eastAsia="ru-RU"/>
        </w:rPr>
        <w:br/>
        <w:t>Не удалось получить никакой явной функциональной зависимости (графическим путем), что также свидетельствует об отсутствии функциональной связи между творческостью и успешностью в учебе. Наблюдался большой разброс данных по всей области определения, то есть одинаковому показателю творческости мог соответствовать как низкий (3,0), так и высокий школьный балл (4,8). </w:t>
      </w:r>
      <w:r w:rsidRPr="004B40A3">
        <w:rPr>
          <w:rFonts w:ascii="Arial" w:eastAsia="Times New Roman" w:hAnsi="Arial" w:cs="Arial"/>
          <w:color w:val="000000"/>
          <w:sz w:val="20"/>
          <w:szCs w:val="20"/>
          <w:lang w:eastAsia="ru-RU"/>
        </w:rPr>
        <w:br/>
        <w:t>Правда, можно отметить наличие определенной закономерности. Ребенок, обладающий большим творческим потенциалом вероятнее всего будет хорошо учиться, то есть соблюдается достаточное условие. Обратное утверждение неверно (необходимое условие не выполняется). Хорошие показатели в учебе бывают не только у творческих детей: для достижения успешности в учебе не обязательно наличие творческого потенциала. </w:t>
      </w:r>
      <w:r w:rsidRPr="004B40A3">
        <w:rPr>
          <w:rFonts w:ascii="Arial" w:eastAsia="Times New Roman" w:hAnsi="Arial" w:cs="Arial"/>
          <w:color w:val="000000"/>
          <w:sz w:val="20"/>
          <w:szCs w:val="20"/>
          <w:lang w:eastAsia="ru-RU"/>
        </w:rPr>
        <w:br/>
        <w:t>Наши выводы об отсутствии однозначной связи между успешностью в учебе и творческостью согласуются с многочисленными данными зарубежных авторов.</w:t>
      </w:r>
    </w:p>
    <w:p w:rsidR="004B40A3" w:rsidRPr="004B40A3" w:rsidRDefault="004B40A3" w:rsidP="004B40A3">
      <w:pPr>
        <w:shd w:val="clear" w:color="auto" w:fill="FFFFFF"/>
        <w:spacing w:before="100" w:beforeAutospacing="1" w:after="100" w:afterAutospacing="1" w:line="240" w:lineRule="auto"/>
        <w:jc w:val="center"/>
        <w:outlineLvl w:val="2"/>
        <w:rPr>
          <w:rFonts w:ascii="Arial" w:eastAsia="Times New Roman" w:hAnsi="Arial" w:cs="Arial"/>
          <w:b/>
          <w:bCs/>
          <w:color w:val="333366"/>
          <w:sz w:val="24"/>
          <w:szCs w:val="24"/>
          <w:lang w:eastAsia="ru-RU"/>
        </w:rPr>
      </w:pPr>
      <w:r w:rsidRPr="004B40A3">
        <w:rPr>
          <w:rFonts w:ascii="Arial" w:eastAsia="Times New Roman" w:hAnsi="Arial" w:cs="Arial"/>
          <w:b/>
          <w:bCs/>
          <w:color w:val="333366"/>
          <w:sz w:val="24"/>
          <w:szCs w:val="24"/>
          <w:lang w:eastAsia="ru-RU"/>
        </w:rPr>
        <w:lastRenderedPageBreak/>
        <w:t>ЗАКЛЮЧЕНИЕ</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Полученные в нашем исследовании данные могут быть использованы психологами и педагогами для изучения природы творческого мышления, а также в психодиагностике при изучении творческих способностей индивидов и при отборе одаренных и талантливых людей.</w:t>
      </w:r>
      <w:r w:rsidRPr="004B40A3">
        <w:rPr>
          <w:rFonts w:ascii="Arial" w:eastAsia="Times New Roman" w:hAnsi="Arial" w:cs="Arial"/>
          <w:color w:val="000000"/>
          <w:sz w:val="20"/>
          <w:szCs w:val="20"/>
          <w:lang w:eastAsia="ru-RU"/>
        </w:rPr>
        <w:br/>
        <w:t>Поскольку вышеописанные тесты проводятся в игровой манере (как веселые занятия), они могут использоваться педагогами для развития творческого мышления детей. Хотелось бы предостеречь педагогов от вынесения отрицательных оценок по результатам тестов. При проведении подобных занятий допустимо только поощрение ребят, </w:t>
      </w:r>
      <w:r w:rsidRPr="004B40A3">
        <w:rPr>
          <w:rFonts w:ascii="Arial" w:eastAsia="Times New Roman" w:hAnsi="Arial" w:cs="Arial"/>
          <w:color w:val="000000"/>
          <w:sz w:val="20"/>
          <w:szCs w:val="20"/>
          <w:lang w:eastAsia="ru-RU"/>
        </w:rPr>
        <w:br/>
        <w:t>а при обсуждении результатов — приведение только самых лучших ответов. </w:t>
      </w:r>
      <w:r w:rsidRPr="004B40A3">
        <w:rPr>
          <w:rFonts w:ascii="Arial" w:eastAsia="Times New Roman" w:hAnsi="Arial" w:cs="Arial"/>
          <w:color w:val="000000"/>
          <w:sz w:val="20"/>
          <w:szCs w:val="20"/>
          <w:lang w:eastAsia="ru-RU"/>
        </w:rPr>
        <w:br/>
        <w:t>Неудачное выполнение тестов обсуждать не следует, а детям надо просто сказать: «Ну что ж, нормально». При обсуждении лучших ответов педагог пытается расширить мыслительные горизонты детей, воспитать у них умение смотреть на вещи и явления с разных сторон, видеть необычное в обычном. Так формируется самостоятельность мышления, фантазия, то есть творческий подход к жизни.</w:t>
      </w:r>
    </w:p>
    <w:p w:rsidR="004B40A3" w:rsidRPr="004B40A3" w:rsidRDefault="004B40A3" w:rsidP="004B40A3">
      <w:pPr>
        <w:shd w:val="clear" w:color="auto" w:fill="FFFFFF"/>
        <w:spacing w:before="100" w:beforeAutospacing="1" w:after="100" w:afterAutospacing="1" w:line="240" w:lineRule="auto"/>
        <w:outlineLvl w:val="4"/>
        <w:rPr>
          <w:rFonts w:ascii="Arial" w:eastAsia="Times New Roman" w:hAnsi="Arial" w:cs="Arial"/>
          <w:b/>
          <w:bCs/>
          <w:i/>
          <w:iCs/>
          <w:color w:val="000000"/>
          <w:sz w:val="20"/>
          <w:szCs w:val="20"/>
          <w:lang w:eastAsia="ru-RU"/>
        </w:rPr>
      </w:pPr>
      <w:r w:rsidRPr="004B40A3">
        <w:rPr>
          <w:rFonts w:ascii="Arial" w:eastAsia="Times New Roman" w:hAnsi="Arial" w:cs="Arial"/>
          <w:b/>
          <w:bCs/>
          <w:i/>
          <w:iCs/>
          <w:color w:val="000000"/>
          <w:sz w:val="20"/>
          <w:szCs w:val="20"/>
          <w:lang w:eastAsia="ru-RU"/>
        </w:rPr>
        <w:t>ЛИТЕРАТУРА</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1. </w:t>
      </w:r>
      <w:r w:rsidRPr="004B40A3">
        <w:rPr>
          <w:rFonts w:ascii="Arial" w:eastAsia="Times New Roman" w:hAnsi="Arial" w:cs="Arial"/>
          <w:i/>
          <w:iCs/>
          <w:color w:val="000000"/>
          <w:sz w:val="20"/>
          <w:szCs w:val="20"/>
          <w:lang w:eastAsia="ru-RU"/>
        </w:rPr>
        <w:t>Рубинштейн С.Л.</w:t>
      </w:r>
      <w:r w:rsidRPr="004B40A3">
        <w:rPr>
          <w:rFonts w:ascii="Arial" w:eastAsia="Times New Roman" w:hAnsi="Arial" w:cs="Arial"/>
          <w:color w:val="000000"/>
          <w:sz w:val="20"/>
          <w:szCs w:val="20"/>
          <w:lang w:eastAsia="ru-RU"/>
        </w:rPr>
        <w:t> Проблема способностей и вопросы психологической теории в кн. «Проблемы общей психологии». М., Педагогика, 1973.</w:t>
      </w:r>
      <w:r w:rsidRPr="004B40A3">
        <w:rPr>
          <w:rFonts w:ascii="Arial" w:eastAsia="Times New Roman" w:hAnsi="Arial" w:cs="Arial"/>
          <w:color w:val="000000"/>
          <w:sz w:val="20"/>
          <w:szCs w:val="20"/>
          <w:lang w:eastAsia="ru-RU"/>
        </w:rPr>
        <w:br/>
        <w:t>2. </w:t>
      </w:r>
      <w:r w:rsidRPr="004B40A3">
        <w:rPr>
          <w:rFonts w:ascii="Arial" w:eastAsia="Times New Roman" w:hAnsi="Arial" w:cs="Arial"/>
          <w:i/>
          <w:iCs/>
          <w:color w:val="000000"/>
          <w:sz w:val="20"/>
          <w:szCs w:val="20"/>
          <w:lang w:eastAsia="ru-RU"/>
        </w:rPr>
        <w:t>Дунчев В.Н.</w:t>
      </w:r>
      <w:r w:rsidRPr="004B40A3">
        <w:rPr>
          <w:rFonts w:ascii="Arial" w:eastAsia="Times New Roman" w:hAnsi="Arial" w:cs="Arial"/>
          <w:color w:val="000000"/>
          <w:sz w:val="20"/>
          <w:szCs w:val="20"/>
          <w:lang w:eastAsia="ru-RU"/>
        </w:rPr>
        <w:t> Канд. дисс. «Исследование когнитивных стилей в связи с проблемой креативности». Л.: ЛГУ, 1985.</w:t>
      </w:r>
      <w:r w:rsidRPr="004B40A3">
        <w:rPr>
          <w:rFonts w:ascii="Arial" w:eastAsia="Times New Roman" w:hAnsi="Arial" w:cs="Arial"/>
          <w:color w:val="000000"/>
          <w:sz w:val="20"/>
          <w:szCs w:val="20"/>
          <w:lang w:eastAsia="ru-RU"/>
        </w:rPr>
        <w:br/>
        <w:t>3. </w:t>
      </w:r>
      <w:r w:rsidRPr="004B40A3">
        <w:rPr>
          <w:rFonts w:ascii="Arial" w:eastAsia="Times New Roman" w:hAnsi="Arial" w:cs="Arial"/>
          <w:i/>
          <w:iCs/>
          <w:color w:val="000000"/>
          <w:sz w:val="20"/>
          <w:szCs w:val="20"/>
          <w:lang w:eastAsia="ru-RU"/>
        </w:rPr>
        <w:t>Gallach M., Kogan N. </w:t>
      </w:r>
      <w:r w:rsidRPr="004B40A3">
        <w:rPr>
          <w:rFonts w:ascii="Arial" w:eastAsia="Times New Roman" w:hAnsi="Arial" w:cs="Arial"/>
          <w:color w:val="000000"/>
          <w:sz w:val="20"/>
          <w:szCs w:val="20"/>
          <w:lang w:eastAsia="ru-RU"/>
        </w:rPr>
        <w:t>J. of Person. 1965. V. 33. p. 348—369.</w:t>
      </w:r>
      <w:r w:rsidRPr="004B40A3">
        <w:rPr>
          <w:rFonts w:ascii="Arial" w:eastAsia="Times New Roman" w:hAnsi="Arial" w:cs="Arial"/>
          <w:color w:val="000000"/>
          <w:sz w:val="20"/>
          <w:szCs w:val="20"/>
          <w:lang w:eastAsia="ru-RU"/>
        </w:rPr>
        <w:br/>
        <w:t>4. </w:t>
      </w:r>
      <w:r w:rsidRPr="004B40A3">
        <w:rPr>
          <w:rFonts w:ascii="Arial" w:eastAsia="Times New Roman" w:hAnsi="Arial" w:cs="Arial"/>
          <w:i/>
          <w:iCs/>
          <w:color w:val="000000"/>
          <w:sz w:val="20"/>
          <w:szCs w:val="20"/>
          <w:lang w:eastAsia="ru-RU"/>
        </w:rPr>
        <w:t>Barron F., Welsh G.S. </w:t>
      </w:r>
      <w:r w:rsidRPr="004B40A3">
        <w:rPr>
          <w:rFonts w:ascii="Arial" w:eastAsia="Times New Roman" w:hAnsi="Arial" w:cs="Arial"/>
          <w:color w:val="000000"/>
          <w:sz w:val="20"/>
          <w:szCs w:val="20"/>
          <w:lang w:eastAsia="ru-RU"/>
        </w:rPr>
        <w:t>J. of Psychol. 1952. V. 33 p. 199—203.</w:t>
      </w:r>
      <w:r w:rsidRPr="004B40A3">
        <w:rPr>
          <w:rFonts w:ascii="Arial" w:eastAsia="Times New Roman" w:hAnsi="Arial" w:cs="Arial"/>
          <w:color w:val="000000"/>
          <w:sz w:val="20"/>
          <w:szCs w:val="20"/>
          <w:lang w:eastAsia="ru-RU"/>
        </w:rPr>
        <w:br/>
        <w:t>5. </w:t>
      </w:r>
      <w:r w:rsidRPr="004B40A3">
        <w:rPr>
          <w:rFonts w:ascii="Arial" w:eastAsia="Times New Roman" w:hAnsi="Arial" w:cs="Arial"/>
          <w:i/>
          <w:iCs/>
          <w:color w:val="000000"/>
          <w:sz w:val="20"/>
          <w:szCs w:val="20"/>
          <w:lang w:eastAsia="ru-RU"/>
        </w:rPr>
        <w:t>Messick S., Jackson P. N.</w:t>
      </w:r>
      <w:r w:rsidRPr="004B40A3">
        <w:rPr>
          <w:rFonts w:ascii="Arial" w:eastAsia="Times New Roman" w:hAnsi="Arial" w:cs="Arial"/>
          <w:color w:val="000000"/>
          <w:sz w:val="20"/>
          <w:szCs w:val="20"/>
          <w:lang w:eastAsia="ru-RU"/>
        </w:rPr>
        <w:t> Creativity and Learning, Boston, 1967.</w:t>
      </w:r>
      <w:r w:rsidRPr="004B40A3">
        <w:rPr>
          <w:rFonts w:ascii="Arial" w:eastAsia="Times New Roman" w:hAnsi="Arial" w:cs="Arial"/>
          <w:color w:val="000000"/>
          <w:sz w:val="20"/>
          <w:szCs w:val="20"/>
          <w:lang w:eastAsia="ru-RU"/>
        </w:rPr>
        <w:br/>
        <w:t>6. The Gifted child. New-York-Burlin-ganaime, Mazcourte Brace, 1962.</w:t>
      </w:r>
      <w:r w:rsidRPr="004B40A3">
        <w:rPr>
          <w:rFonts w:ascii="Arial" w:eastAsia="Times New Roman" w:hAnsi="Arial" w:cs="Arial"/>
          <w:color w:val="000000"/>
          <w:sz w:val="20"/>
          <w:szCs w:val="20"/>
          <w:lang w:eastAsia="ru-RU"/>
        </w:rPr>
        <w:br/>
        <w:t>7. </w:t>
      </w:r>
      <w:r w:rsidRPr="004B40A3">
        <w:rPr>
          <w:rFonts w:ascii="Arial" w:eastAsia="Times New Roman" w:hAnsi="Arial" w:cs="Arial"/>
          <w:i/>
          <w:iCs/>
          <w:color w:val="000000"/>
          <w:sz w:val="20"/>
          <w:szCs w:val="20"/>
          <w:lang w:eastAsia="ru-RU"/>
        </w:rPr>
        <w:t>Guilford J., Hoepfher R</w:t>
      </w:r>
      <w:r w:rsidRPr="004B40A3">
        <w:rPr>
          <w:rFonts w:ascii="Arial" w:eastAsia="Times New Roman" w:hAnsi="Arial" w:cs="Arial"/>
          <w:color w:val="000000"/>
          <w:sz w:val="20"/>
          <w:szCs w:val="20"/>
          <w:lang w:eastAsia="ru-RU"/>
        </w:rPr>
        <w:t>. The analysis of intelligence. New-York, 1971.</w:t>
      </w:r>
      <w:r w:rsidRPr="004B40A3">
        <w:rPr>
          <w:rFonts w:ascii="Arial" w:eastAsia="Times New Roman" w:hAnsi="Arial" w:cs="Arial"/>
          <w:color w:val="000000"/>
          <w:sz w:val="20"/>
          <w:szCs w:val="20"/>
          <w:lang w:eastAsia="ru-RU"/>
        </w:rPr>
        <w:br/>
        <w:t>8. </w:t>
      </w:r>
      <w:r w:rsidRPr="004B40A3">
        <w:rPr>
          <w:rFonts w:ascii="Arial" w:eastAsia="Times New Roman" w:hAnsi="Arial" w:cs="Arial"/>
          <w:i/>
          <w:iCs/>
          <w:color w:val="000000"/>
          <w:sz w:val="20"/>
          <w:szCs w:val="20"/>
          <w:lang w:eastAsia="ru-RU"/>
        </w:rPr>
        <w:t>Анастази А.</w:t>
      </w:r>
      <w:r w:rsidRPr="004B40A3">
        <w:rPr>
          <w:rFonts w:ascii="Arial" w:eastAsia="Times New Roman" w:hAnsi="Arial" w:cs="Arial"/>
          <w:color w:val="000000"/>
          <w:sz w:val="20"/>
          <w:szCs w:val="20"/>
          <w:lang w:eastAsia="ru-RU"/>
        </w:rPr>
        <w:t> Психологическое тестирование. М., Педагогика, 1982, т. 2.</w:t>
      </w:r>
      <w:r w:rsidRPr="004B40A3">
        <w:rPr>
          <w:rFonts w:ascii="Arial" w:eastAsia="Times New Roman" w:hAnsi="Arial" w:cs="Arial"/>
          <w:color w:val="000000"/>
          <w:sz w:val="20"/>
          <w:szCs w:val="20"/>
          <w:lang w:eastAsia="ru-RU"/>
        </w:rPr>
        <w:br/>
        <w:t>9. </w:t>
      </w:r>
      <w:r w:rsidRPr="004B40A3">
        <w:rPr>
          <w:rFonts w:ascii="Arial" w:eastAsia="Times New Roman" w:hAnsi="Arial" w:cs="Arial"/>
          <w:i/>
          <w:iCs/>
          <w:color w:val="000000"/>
          <w:sz w:val="20"/>
          <w:szCs w:val="20"/>
          <w:lang w:eastAsia="ru-RU"/>
        </w:rPr>
        <w:t>Torrance E.P.</w:t>
      </w:r>
      <w:r w:rsidRPr="004B40A3">
        <w:rPr>
          <w:rFonts w:ascii="Arial" w:eastAsia="Times New Roman" w:hAnsi="Arial" w:cs="Arial"/>
          <w:color w:val="000000"/>
          <w:sz w:val="20"/>
          <w:szCs w:val="20"/>
          <w:lang w:eastAsia="ru-RU"/>
        </w:rPr>
        <w:t> Education and creative potential. Minneapolis, 1963.</w:t>
      </w:r>
      <w:r w:rsidRPr="004B40A3">
        <w:rPr>
          <w:rFonts w:ascii="Arial" w:eastAsia="Times New Roman" w:hAnsi="Arial" w:cs="Arial"/>
          <w:color w:val="000000"/>
          <w:sz w:val="20"/>
          <w:szCs w:val="20"/>
          <w:lang w:eastAsia="ru-RU"/>
        </w:rPr>
        <w:br/>
        <w:t>10. Проблемы способностей в отечественной психологии. Сб. научн. трудов, М.: Изд-во АПН СССР, 1984.</w:t>
      </w:r>
      <w:r w:rsidRPr="004B40A3">
        <w:rPr>
          <w:rFonts w:ascii="Arial" w:eastAsia="Times New Roman" w:hAnsi="Arial" w:cs="Arial"/>
          <w:color w:val="000000"/>
          <w:sz w:val="20"/>
          <w:szCs w:val="20"/>
          <w:lang w:eastAsia="ru-RU"/>
        </w:rPr>
        <w:br/>
        <w:t>11. </w:t>
      </w:r>
      <w:r w:rsidRPr="004B40A3">
        <w:rPr>
          <w:rFonts w:ascii="Arial" w:eastAsia="Times New Roman" w:hAnsi="Arial" w:cs="Arial"/>
          <w:i/>
          <w:iCs/>
          <w:color w:val="000000"/>
          <w:sz w:val="20"/>
          <w:szCs w:val="20"/>
          <w:lang w:eastAsia="ru-RU"/>
        </w:rPr>
        <w:t>Лук А.Н.</w:t>
      </w:r>
      <w:r w:rsidRPr="004B40A3">
        <w:rPr>
          <w:rFonts w:ascii="Arial" w:eastAsia="Times New Roman" w:hAnsi="Arial" w:cs="Arial"/>
          <w:color w:val="000000"/>
          <w:sz w:val="20"/>
          <w:szCs w:val="20"/>
          <w:lang w:eastAsia="ru-RU"/>
        </w:rPr>
        <w:t> Теоретические основы выявления творческих способностей.</w:t>
      </w:r>
      <w:r w:rsidRPr="004B40A3">
        <w:rPr>
          <w:rFonts w:ascii="Arial" w:eastAsia="Times New Roman" w:hAnsi="Arial" w:cs="Arial"/>
          <w:color w:val="000000"/>
          <w:sz w:val="20"/>
          <w:szCs w:val="20"/>
          <w:lang w:eastAsia="ru-RU"/>
        </w:rPr>
        <w:br/>
        <w:t>12. Одаренные дети. /Под ред. М. Карне. М.: Прогресс, 1991. </w:t>
      </w:r>
      <w:r w:rsidRPr="004B40A3">
        <w:rPr>
          <w:rFonts w:ascii="Arial" w:eastAsia="Times New Roman" w:hAnsi="Arial" w:cs="Arial"/>
          <w:color w:val="000000"/>
          <w:sz w:val="20"/>
          <w:szCs w:val="20"/>
          <w:lang w:eastAsia="ru-RU"/>
        </w:rPr>
        <w:br/>
        <w:t>13. </w:t>
      </w:r>
      <w:r w:rsidRPr="004B40A3">
        <w:rPr>
          <w:rFonts w:ascii="Arial" w:eastAsia="Times New Roman" w:hAnsi="Arial" w:cs="Arial"/>
          <w:i/>
          <w:iCs/>
          <w:color w:val="000000"/>
          <w:sz w:val="20"/>
          <w:szCs w:val="20"/>
          <w:lang w:eastAsia="ru-RU"/>
        </w:rPr>
        <w:t>Туник Е.Е.</w:t>
      </w:r>
      <w:r w:rsidRPr="004B40A3">
        <w:rPr>
          <w:rFonts w:ascii="Arial" w:eastAsia="Times New Roman" w:hAnsi="Arial" w:cs="Arial"/>
          <w:color w:val="000000"/>
          <w:sz w:val="20"/>
          <w:szCs w:val="20"/>
          <w:lang w:eastAsia="ru-RU"/>
        </w:rPr>
        <w:t> Психодиагностика творческого мышления. Креативные тесты. СПб.: СПбУПМ, 1997.</w:t>
      </w:r>
      <w:r w:rsidRPr="004B40A3">
        <w:rPr>
          <w:rFonts w:ascii="Arial" w:eastAsia="Times New Roman" w:hAnsi="Arial" w:cs="Arial"/>
          <w:color w:val="000000"/>
          <w:sz w:val="20"/>
          <w:szCs w:val="20"/>
          <w:lang w:eastAsia="ru-RU"/>
        </w:rPr>
        <w:br/>
        <w:t>14. </w:t>
      </w:r>
      <w:r w:rsidRPr="004B40A3">
        <w:rPr>
          <w:rFonts w:ascii="Arial" w:eastAsia="Times New Roman" w:hAnsi="Arial" w:cs="Arial"/>
          <w:i/>
          <w:iCs/>
          <w:color w:val="000000"/>
          <w:sz w:val="20"/>
          <w:szCs w:val="20"/>
          <w:lang w:eastAsia="ru-RU"/>
        </w:rPr>
        <w:t>Туник Е.Е.</w:t>
      </w:r>
      <w:r w:rsidRPr="004B40A3">
        <w:rPr>
          <w:rFonts w:ascii="Arial" w:eastAsia="Times New Roman" w:hAnsi="Arial" w:cs="Arial"/>
          <w:color w:val="000000"/>
          <w:sz w:val="20"/>
          <w:szCs w:val="20"/>
          <w:lang w:eastAsia="ru-RU"/>
        </w:rPr>
        <w:t> Опросник креативности Джонсона. СПб.: СПбУПМ, 1997.</w:t>
      </w:r>
      <w:r w:rsidRPr="004B40A3">
        <w:rPr>
          <w:rFonts w:ascii="Arial" w:eastAsia="Times New Roman" w:hAnsi="Arial" w:cs="Arial"/>
          <w:color w:val="000000"/>
          <w:sz w:val="20"/>
          <w:szCs w:val="20"/>
          <w:lang w:eastAsia="ru-RU"/>
        </w:rPr>
        <w:br/>
        <w:t>15. </w:t>
      </w:r>
      <w:r w:rsidRPr="004B40A3">
        <w:rPr>
          <w:rFonts w:ascii="Arial" w:eastAsia="Times New Roman" w:hAnsi="Arial" w:cs="Arial"/>
          <w:i/>
          <w:iCs/>
          <w:color w:val="000000"/>
          <w:sz w:val="20"/>
          <w:szCs w:val="20"/>
          <w:lang w:eastAsia="ru-RU"/>
        </w:rPr>
        <w:t>Туник Е.Е.</w:t>
      </w:r>
      <w:r w:rsidRPr="004B40A3">
        <w:rPr>
          <w:rFonts w:ascii="Arial" w:eastAsia="Times New Roman" w:hAnsi="Arial" w:cs="Arial"/>
          <w:color w:val="000000"/>
          <w:sz w:val="20"/>
          <w:szCs w:val="20"/>
          <w:lang w:eastAsia="ru-RU"/>
        </w:rPr>
        <w:t> Тест Торренса. Диагностика креативности. СПб.: Иматон, 1998.</w:t>
      </w:r>
    </w:p>
    <w:p w:rsidR="004B40A3" w:rsidRPr="004B40A3" w:rsidRDefault="004B40A3" w:rsidP="004B40A3">
      <w:pPr>
        <w:shd w:val="clear" w:color="auto" w:fill="FFFFFF"/>
        <w:spacing w:before="100" w:beforeAutospacing="1" w:after="100" w:afterAutospacing="1" w:line="240" w:lineRule="auto"/>
        <w:jc w:val="right"/>
        <w:rPr>
          <w:rFonts w:ascii="Arial" w:eastAsia="Times New Roman" w:hAnsi="Arial" w:cs="Arial"/>
          <w:color w:val="000000"/>
          <w:sz w:val="20"/>
          <w:szCs w:val="20"/>
          <w:lang w:eastAsia="ru-RU"/>
        </w:rPr>
      </w:pPr>
      <w:r w:rsidRPr="004B40A3">
        <w:rPr>
          <w:rFonts w:ascii="Arial" w:eastAsia="Times New Roman" w:hAnsi="Arial" w:cs="Arial"/>
          <w:color w:val="000000"/>
          <w:sz w:val="20"/>
          <w:szCs w:val="20"/>
          <w:lang w:eastAsia="ru-RU"/>
        </w:rPr>
        <w:t> </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1304925" cy="4133850"/>
            <wp:effectExtent l="0" t="0" r="9525" b="0"/>
            <wp:docPr id="11" name="Рисунок 11" descr="http://psy.1september.ru/2001/4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1/45/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4133850"/>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1. Стимульный материал к субтесту 5</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019300" cy="2809875"/>
            <wp:effectExtent l="0" t="0" r="0" b="9525"/>
            <wp:docPr id="10" name="Рисунок 10" descr="http://psy.1september.ru/2001/45/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1/45/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280987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2. Лампа. Пример выполненного рисунка к субтесту 5 (для предварительного предъявления)</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3895725" cy="2838450"/>
            <wp:effectExtent l="0" t="0" r="9525" b="0"/>
            <wp:docPr id="9" name="Рисунок 9" descr="http://psy.1september.ru/2001/4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01/45/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2838450"/>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3. Образец тестового бланка для субтеста 5</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4095750" cy="5781675"/>
            <wp:effectExtent l="0" t="0" r="0" b="9525"/>
            <wp:docPr id="8" name="Рисунок 8" descr="http://psy.1september.ru/2001/4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1september.ru/2001/45/1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578167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lastRenderedPageBreak/>
        <w:t>Рис. 4. Примеры рисунков, выполненных в субтесте 5</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810000" cy="4714875"/>
            <wp:effectExtent l="0" t="0" r="0" b="9525"/>
            <wp:docPr id="7" name="Рисунок 7" descr="http://psy.1september.ru/2001/4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1september.ru/2001/45/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471487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5. Образец тестового бланка для субтеста 6</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857500" cy="2743200"/>
            <wp:effectExtent l="0" t="0" r="0" b="0"/>
            <wp:docPr id="6" name="Рисунок 6" descr="http://psy.1september.ru/2001/45/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1september.ru/2001/45/1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743200"/>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6. Пример рисунка для предварительного показа в субтесте 6</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3962400" cy="5819775"/>
            <wp:effectExtent l="0" t="0" r="0" b="9525"/>
            <wp:docPr id="5" name="Рисунок 5" descr="http://psy.1september.ru/2001/4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y.1september.ru/2001/45/1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581977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7. Примеры рисунков, выполненных в субтесте 6</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4124325" cy="5953125"/>
            <wp:effectExtent l="0" t="0" r="9525" b="9525"/>
            <wp:docPr id="4" name="Рисунок 4" descr="http://psy.1september.ru/2001/4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y.1september.ru/2001/45/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595312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8(1). Стимульный материал к субтесту 7</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5295900" cy="4067175"/>
            <wp:effectExtent l="0" t="0" r="0" b="9525"/>
            <wp:docPr id="3" name="Рисунок 3" descr="http://psy.1september.ru/2001/4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sy.1september.ru/2001/45/1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406717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8(2). Стимульный материал к субтесту 7</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4267200" cy="5572125"/>
            <wp:effectExtent l="0" t="0" r="0" b="9525"/>
            <wp:docPr id="2" name="Рисунок 2" descr="http://psy.1september.ru/2001/4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sy.1september.ru/2001/45/1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5572125"/>
                    </a:xfrm>
                    <a:prstGeom prst="rect">
                      <a:avLst/>
                    </a:prstGeom>
                    <a:noFill/>
                    <a:ln>
                      <a:noFill/>
                    </a:ln>
                  </pic:spPr>
                </pic:pic>
              </a:graphicData>
            </a:graphic>
          </wp:inline>
        </w:drawing>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8(3). Стимульный материал к субтесту 7</w:t>
      </w:r>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4838700" cy="6924675"/>
            <wp:effectExtent l="0" t="0" r="0" b="9525"/>
            <wp:docPr id="1" name="Рисунок 1" descr="http://psy.1september.ru/2001/4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sy.1september.ru/2001/45/2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8700" cy="6924675"/>
                    </a:xfrm>
                    <a:prstGeom prst="rect">
                      <a:avLst/>
                    </a:prstGeom>
                    <a:noFill/>
                    <a:ln>
                      <a:noFill/>
                    </a:ln>
                  </pic:spPr>
                </pic:pic>
              </a:graphicData>
            </a:graphic>
          </wp:inline>
        </w:drawing>
      </w:r>
      <w:bookmarkStart w:id="0" w:name="_GoBack"/>
      <w:bookmarkEnd w:id="0"/>
    </w:p>
    <w:p w:rsidR="004B40A3" w:rsidRPr="004B40A3" w:rsidRDefault="004B40A3" w:rsidP="004B40A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4B40A3">
        <w:rPr>
          <w:rFonts w:ascii="Arial" w:eastAsia="Times New Roman" w:hAnsi="Arial" w:cs="Arial"/>
          <w:i/>
          <w:iCs/>
          <w:color w:val="000000"/>
          <w:sz w:val="20"/>
          <w:szCs w:val="20"/>
          <w:lang w:eastAsia="ru-RU"/>
        </w:rPr>
        <w:t>Рис. 8(4). Стимульный материал к субтесту 7</w:t>
      </w:r>
    </w:p>
    <w:p w:rsidR="00226DB5" w:rsidRDefault="00226DB5"/>
    <w:sectPr w:rsidR="00226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A3"/>
    <w:rsid w:val="00226DB5"/>
    <w:rsid w:val="004B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4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40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B40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B40A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0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40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0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B40A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40A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4B4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40A3"/>
    <w:rPr>
      <w:color w:val="0000FF"/>
      <w:u w:val="single"/>
    </w:rPr>
  </w:style>
  <w:style w:type="paragraph" w:styleId="a5">
    <w:name w:val="Balloon Text"/>
    <w:basedOn w:val="a"/>
    <w:link w:val="a6"/>
    <w:uiPriority w:val="99"/>
    <w:semiHidden/>
    <w:unhideWhenUsed/>
    <w:rsid w:val="004B40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4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40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B40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B40A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0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40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0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B40A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40A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4B4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40A3"/>
    <w:rPr>
      <w:color w:val="0000FF"/>
      <w:u w:val="single"/>
    </w:rPr>
  </w:style>
  <w:style w:type="paragraph" w:styleId="a5">
    <w:name w:val="Balloon Text"/>
    <w:basedOn w:val="a"/>
    <w:link w:val="a6"/>
    <w:uiPriority w:val="99"/>
    <w:semiHidden/>
    <w:unhideWhenUsed/>
    <w:rsid w:val="004B40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0665">
      <w:bodyDiv w:val="1"/>
      <w:marLeft w:val="0"/>
      <w:marRight w:val="0"/>
      <w:marTop w:val="0"/>
      <w:marBottom w:val="0"/>
      <w:divBdr>
        <w:top w:val="none" w:sz="0" w:space="0" w:color="auto"/>
        <w:left w:val="none" w:sz="0" w:space="0" w:color="auto"/>
        <w:bottom w:val="none" w:sz="0" w:space="0" w:color="auto"/>
        <w:right w:val="none" w:sz="0" w:space="0" w:color="auto"/>
      </w:divBdr>
      <w:divsChild>
        <w:div w:id="52274518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461291">
          <w:marLeft w:val="150"/>
          <w:marRight w:val="150"/>
          <w:marTop w:val="150"/>
          <w:marBottom w:val="150"/>
          <w:divBdr>
            <w:top w:val="single" w:sz="6" w:space="8" w:color="3300FF"/>
            <w:left w:val="single" w:sz="6" w:space="8" w:color="3300FF"/>
            <w:bottom w:val="single" w:sz="6" w:space="8" w:color="3300FF"/>
            <w:right w:val="single" w:sz="6" w:space="8" w:color="3300FF"/>
          </w:divBdr>
        </w:div>
        <w:div w:id="120143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19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7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935749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43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850031">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3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37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8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05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5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5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5994">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919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968999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441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73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6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2836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434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97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66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5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756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35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12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22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osteopract.ru/reestr.htm" TargetMode="Externa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5822</Words>
  <Characters>33188</Characters>
  <Application>Microsoft Office Word</Application>
  <DocSecurity>0</DocSecurity>
  <Lines>276</Lines>
  <Paragraphs>77</Paragraphs>
  <ScaleCrop>false</ScaleCrop>
  <Company/>
  <LinksUpToDate>false</LinksUpToDate>
  <CharactersWithSpaces>38933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2018-12-09T15:43:00Z</dcterms:created>
  <dcterms:modified xsi:type="dcterms:W3CDTF">2018-12-09T15:43:00Z</dcterms:modified>
</cp:coreProperties>
</file>