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6C" w:rsidRPr="00182A6C" w:rsidRDefault="00182A6C" w:rsidP="00182A6C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 w:rsidRPr="00182A6C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 xml:space="preserve">Методика </w:t>
      </w:r>
      <w:proofErr w:type="spellStart"/>
      <w:r w:rsidRPr="00182A6C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М.Рокича</w:t>
      </w:r>
      <w:proofErr w:type="spellEnd"/>
      <w:r w:rsidRPr="00182A6C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 xml:space="preserve"> «</w:t>
      </w:r>
      <w:bookmarkStart w:id="0" w:name="_GoBack"/>
      <w:r w:rsidRPr="00182A6C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Ценностные ориентации</w:t>
      </w:r>
      <w:bookmarkEnd w:id="0"/>
      <w:r w:rsidRPr="00182A6C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»</w:t>
      </w:r>
    </w:p>
    <w:p w:rsidR="00182A6C" w:rsidRPr="00182A6C" w:rsidRDefault="00182A6C" w:rsidP="00182A6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Тест Милтона </w:t>
      </w:r>
      <w:proofErr w:type="spellStart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Рокича</w:t>
      </w:r>
      <w:proofErr w:type="spellEnd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для диагностики </w:t>
      </w:r>
      <w:proofErr w:type="gramStart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ценностных</w:t>
      </w:r>
      <w:proofErr w:type="gramEnd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ориентация – один из наиболее популярных опросников для диагностики ценностно-смысловой сферы личности. Во многом это определяется его простой </w:t>
      </w:r>
      <w:proofErr w:type="spellStart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какдля</w:t>
      </w:r>
      <w:proofErr w:type="spellEnd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испытуемого, так и для экспериментатора:</w:t>
      </w:r>
    </w:p>
    <w:p w:rsidR="00182A6C" w:rsidRPr="00182A6C" w:rsidRDefault="00182A6C" w:rsidP="00182A6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респонденту вместо ответов на многочисленные вопросы нужно </w:t>
      </w:r>
      <w:proofErr w:type="spellStart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проранжировать</w:t>
      </w:r>
      <w:proofErr w:type="spellEnd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(оценить значимость) 36 ценностей (2 группы по 18 в каждой);</w:t>
      </w:r>
    </w:p>
    <w:p w:rsidR="00182A6C" w:rsidRPr="00182A6C" w:rsidRDefault="00182A6C" w:rsidP="00182A6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психологу не нужно тратить силы на трудоемкую обработку данных по ключам – достаточно записать ответы испытуемого в сводную таблицу результатов эмпирического исследования.</w:t>
      </w:r>
    </w:p>
    <w:p w:rsidR="00182A6C" w:rsidRPr="00182A6C" w:rsidRDefault="00182A6C" w:rsidP="00182A6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bookmarkStart w:id="1" w:name="q1"/>
      <w:bookmarkEnd w:id="1"/>
      <w:r w:rsidRPr="00182A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Описание теста </w:t>
      </w:r>
      <w:proofErr w:type="spellStart"/>
      <w:r w:rsidRPr="00182A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Рокича</w:t>
      </w:r>
      <w:proofErr w:type="spellEnd"/>
    </w:p>
    <w:p w:rsidR="00182A6C" w:rsidRPr="00182A6C" w:rsidRDefault="00182A6C" w:rsidP="00182A6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Методика </w:t>
      </w:r>
      <w:proofErr w:type="spellStart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Рокича</w:t>
      </w:r>
      <w:proofErr w:type="spellEnd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Ценностные ориентации. </w:t>
      </w:r>
      <w:proofErr w:type="gramStart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(Тест Милтона </w:t>
      </w:r>
      <w:proofErr w:type="spellStart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Рокича</w:t>
      </w:r>
      <w:proofErr w:type="spellEnd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.</w:t>
      </w:r>
      <w:proofErr w:type="gramEnd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/ Исследование ценностных ориентаций М. </w:t>
      </w:r>
      <w:proofErr w:type="spellStart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Рокича</w:t>
      </w:r>
      <w:proofErr w:type="spellEnd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/ </w:t>
      </w:r>
      <w:proofErr w:type="gramStart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Опросник ценностей по </w:t>
      </w:r>
      <w:proofErr w:type="spellStart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Рокичу</w:t>
      </w:r>
      <w:proofErr w:type="spellEnd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) позволяет исследовать направленность личности и определить ее отношение к окружающему миру, к другим людям, к себе самой, восприятие мира, ключевые мотивы поступков, основу "философии жизни".</w:t>
      </w:r>
      <w:proofErr w:type="gramEnd"/>
    </w:p>
    <w:p w:rsidR="00182A6C" w:rsidRPr="00182A6C" w:rsidRDefault="00182A6C" w:rsidP="00182A6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 </w:t>
      </w:r>
    </w:p>
    <w:p w:rsidR="00182A6C" w:rsidRPr="00182A6C" w:rsidRDefault="00182A6C" w:rsidP="00182A6C">
      <w:pPr>
        <w:spacing w:before="199" w:after="199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bookmarkStart w:id="2" w:name="q2"/>
      <w:bookmarkEnd w:id="2"/>
      <w:r w:rsidRPr="00182A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Теория </w:t>
      </w:r>
      <w:proofErr w:type="spellStart"/>
      <w:r w:rsidRPr="00182A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Рокича</w:t>
      </w:r>
      <w:proofErr w:type="spellEnd"/>
    </w:p>
    <w:p w:rsidR="00182A6C" w:rsidRPr="00182A6C" w:rsidRDefault="00182A6C" w:rsidP="00182A6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М. </w:t>
      </w:r>
      <w:proofErr w:type="spellStart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Рокич</w:t>
      </w:r>
      <w:proofErr w:type="spellEnd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рассматривал ценности как разновидность устойчивого убеждения, что некая цель или способ существования предпочтительнее, чем иной.</w:t>
      </w:r>
    </w:p>
    <w:p w:rsidR="00182A6C" w:rsidRPr="00182A6C" w:rsidRDefault="00182A6C" w:rsidP="00182A6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Природа человеческих ценностей по </w:t>
      </w:r>
      <w:proofErr w:type="spellStart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Рокичу</w:t>
      </w:r>
      <w:proofErr w:type="spellEnd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:</w:t>
      </w:r>
    </w:p>
    <w:p w:rsidR="00182A6C" w:rsidRPr="00182A6C" w:rsidRDefault="00182A6C" w:rsidP="00182A6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общее число ценностей, являющихся достоянием человека, сравнительно не велико;</w:t>
      </w:r>
    </w:p>
    <w:p w:rsidR="00182A6C" w:rsidRPr="00182A6C" w:rsidRDefault="00182A6C" w:rsidP="00182A6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все люди обладают одними и теми же ценностями, хотя и в различной степени;</w:t>
      </w:r>
    </w:p>
    <w:p w:rsidR="00182A6C" w:rsidRPr="00182A6C" w:rsidRDefault="00182A6C" w:rsidP="00182A6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ценности организованы в системы;</w:t>
      </w:r>
    </w:p>
    <w:p w:rsidR="00182A6C" w:rsidRPr="00182A6C" w:rsidRDefault="00182A6C" w:rsidP="00182A6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истоки человеческих ценностей прослеживаются в культуре, обществе и его институтах, и личности;</w:t>
      </w:r>
    </w:p>
    <w:p w:rsidR="00182A6C" w:rsidRPr="00182A6C" w:rsidRDefault="00182A6C" w:rsidP="00182A6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влияние ценностей прослеживается практически во всех социальных феноменах, заслуживающих изучения.</w:t>
      </w:r>
    </w:p>
    <w:p w:rsidR="00182A6C" w:rsidRPr="00182A6C" w:rsidRDefault="00182A6C" w:rsidP="00182A6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М. </w:t>
      </w:r>
      <w:proofErr w:type="spellStart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Рокич</w:t>
      </w:r>
      <w:proofErr w:type="spellEnd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различает два класса ценностей — терминальные и инструментальные:</w:t>
      </w:r>
    </w:p>
    <w:p w:rsidR="00182A6C" w:rsidRPr="00182A6C" w:rsidRDefault="00182A6C" w:rsidP="00182A6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proofErr w:type="gramStart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Терминальные ценности М. </w:t>
      </w:r>
      <w:proofErr w:type="spellStart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Рокич</w:t>
      </w:r>
      <w:proofErr w:type="spellEnd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определяет, как убеждения в том, что какая-то конечная цель индивидуального существования (например, счастливая семейная жизнь, мир во всем мире) с личной и общественной точек зрения стоит того, чтобы к ней стремиться;</w:t>
      </w:r>
      <w:proofErr w:type="gramEnd"/>
    </w:p>
    <w:p w:rsidR="00182A6C" w:rsidRPr="00182A6C" w:rsidRDefault="00182A6C" w:rsidP="00182A6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proofErr w:type="gramStart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Инструментальные ценности — как убеждения в том, что какой-то образ действий (например, честность, рационализм) является с личной и общественной, точек зрения предпочтительным в любых ситуациях.</w:t>
      </w:r>
      <w:proofErr w:type="gramEnd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По сути, разведение терминальных и инструментальных ценностей производит уже достаточно традиционное различение ценностей-целей и ценностей-средств.</w:t>
      </w:r>
    </w:p>
    <w:p w:rsidR="00182A6C" w:rsidRPr="00182A6C" w:rsidRDefault="00182A6C" w:rsidP="00182A6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 </w:t>
      </w:r>
    </w:p>
    <w:p w:rsidR="00182A6C" w:rsidRPr="00182A6C" w:rsidRDefault="00182A6C" w:rsidP="00182A6C">
      <w:pPr>
        <w:spacing w:before="199" w:after="199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bookmarkStart w:id="3" w:name="q3"/>
      <w:bookmarkEnd w:id="3"/>
      <w:r w:rsidRPr="00182A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Процедура проведения</w:t>
      </w:r>
    </w:p>
    <w:p w:rsidR="00182A6C" w:rsidRPr="00182A6C" w:rsidRDefault="00182A6C" w:rsidP="00182A6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ИНСТРУКЦИЯ: «Вам предлагаются два списка по 18 ценностей. Ваша задача — </w:t>
      </w:r>
      <w:proofErr w:type="spellStart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проранжировать</w:t>
      </w:r>
      <w:proofErr w:type="spellEnd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их по порядку значимости для Вас как принципов, которыми Вы руководствуетесь в Вашей жизни. То есть самому важному Вы присваиваете номер 1 и т.д., так что под восемнадцатым номером будет идти ценность наименее значимая для вас.</w:t>
      </w:r>
    </w:p>
    <w:p w:rsidR="00182A6C" w:rsidRPr="00182A6C" w:rsidRDefault="00182A6C" w:rsidP="00182A6C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Работайте не спеша, вдумчиво. Если в процессе работы Вы измените свое мнение, то можете исправить свои ответы. Конечный результат должен отражать Вашу истинную позицию».</w:t>
      </w:r>
    </w:p>
    <w:tbl>
      <w:tblPr>
        <w:tblW w:w="1048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10"/>
        <w:gridCol w:w="882"/>
        <w:gridCol w:w="4161"/>
        <w:gridCol w:w="832"/>
      </w:tblGrid>
      <w:tr w:rsidR="00182A6C" w:rsidRPr="00182A6C" w:rsidTr="00182A6C">
        <w:trPr>
          <w:jc w:val="center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Терминальные ценности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ранг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Инструментальные ценности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ранг</w:t>
            </w:r>
          </w:p>
        </w:tc>
      </w:tr>
      <w:tr w:rsidR="00182A6C" w:rsidRPr="00182A6C" w:rsidTr="00182A6C">
        <w:trPr>
          <w:jc w:val="center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Активная деятельная жизнь (полнота и эмоциональная насыщенность жизни)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Аккуратность (чистоплотность, умение содержать в порядке вещи, четкость в ведении дел)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A6C" w:rsidRPr="00182A6C" w:rsidTr="00182A6C">
        <w:trPr>
          <w:jc w:val="center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Жизненная мудрость (зрелость суждений и здравый смысл, </w:t>
            </w:r>
            <w:proofErr w:type="gramStart"/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достигаемые</w:t>
            </w:r>
            <w:proofErr w:type="gramEnd"/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благодаря жизненному опыту)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Воспитанность (хорошие манеры, умение вести себя в соответствии с нормами культуры поведения)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A6C" w:rsidRPr="00182A6C" w:rsidTr="00182A6C">
        <w:trPr>
          <w:jc w:val="center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(физическое и психическое)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Высокие запросы (высокие требования к жизни и высокие притязания)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A6C" w:rsidRPr="00182A6C" w:rsidTr="00182A6C">
        <w:trPr>
          <w:jc w:val="center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Интересная работа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Жизнерадостность (оптимизм, чувство юмора)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A6C" w:rsidRPr="00182A6C" w:rsidTr="00182A6C">
        <w:trPr>
          <w:jc w:val="center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 природы и искусства (переживание прекрасного в природе и в искусстве)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Исполнительность (дисциплинированность)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A6C" w:rsidRPr="00182A6C" w:rsidTr="00182A6C">
        <w:trPr>
          <w:jc w:val="center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(духовная и физическая близость с любимым человеком)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Независимость (способность действовать самостоятельно, решительно)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A6C" w:rsidRPr="00182A6C" w:rsidTr="00182A6C">
        <w:trPr>
          <w:jc w:val="center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 обеспеченная жизнь (отсутствие материальных проблем)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Непримиримость к недостаткам в себе и других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A6C" w:rsidRPr="00182A6C" w:rsidTr="00182A6C">
        <w:trPr>
          <w:jc w:val="center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хороших и верных друзей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Образованность (широта знаний, высокий культурный уровень)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A6C" w:rsidRPr="00182A6C" w:rsidTr="00182A6C">
        <w:trPr>
          <w:jc w:val="center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Общественное признание (уважение окружающих, коллектива, коллег)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(чувство долга, умение держать свое слово)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A6C" w:rsidRPr="00182A6C" w:rsidTr="00182A6C">
        <w:trPr>
          <w:jc w:val="center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 (возможность расширения своего образования, кругозора, общей культуры, интеллектуальное развитие)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Рационализм (умение здраво и логично мыслить, принимать обдуманные, рациональные решения)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A6C" w:rsidRPr="00182A6C" w:rsidTr="00182A6C">
        <w:trPr>
          <w:jc w:val="center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жизнь (максимально полное использование своих возможностей, сил и способностей)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 (сдержанность, самодисциплина)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A6C" w:rsidRPr="00182A6C" w:rsidTr="00182A6C">
        <w:trPr>
          <w:jc w:val="center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(работа над собой, постоянное физическое и духовное совершенствование)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Смелость в отстаивании своего мнения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A6C" w:rsidRPr="00182A6C" w:rsidTr="00182A6C">
        <w:trPr>
          <w:jc w:val="center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Свобода (самостоятельность, независимость в суждениях и поступках)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Чуткость (заботливость)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A6C" w:rsidRPr="00182A6C" w:rsidTr="00182A6C">
        <w:trPr>
          <w:jc w:val="center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Счастливая семейная жизнь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Терпимость (к взглядам и мнениям других, умение прощать другим их ошибки и заблуждения)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A6C" w:rsidRPr="00182A6C" w:rsidTr="00182A6C">
        <w:trPr>
          <w:jc w:val="center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Счастье других (благосостояние, развитие и совершенствование других людей, всего народа, человечества в целом)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Широта взглядов (умение понять чужую точку зрения, уважать иные вкусы, обычаи, привычки)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A6C" w:rsidRPr="00182A6C" w:rsidTr="00182A6C">
        <w:trPr>
          <w:jc w:val="center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(возможность заниматься творчеством)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Твердая воля (умение настоять на своем, не отступать перед трудностями)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A6C" w:rsidRPr="00182A6C" w:rsidTr="00182A6C">
        <w:trPr>
          <w:jc w:val="center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Уверенность в себе (внутренняя гармония, свобода от внутренних противоречий, сомнений)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Честность (правдивость, искренность)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A6C" w:rsidRPr="00182A6C" w:rsidTr="00182A6C">
        <w:trPr>
          <w:jc w:val="center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Удовольствия (приятное, необременительное времяпрепровождение, отсутствие обязанностей, развлечения)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в делах (трудолюбие, продуктивность в работе)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A6C" w:rsidRPr="00182A6C" w:rsidRDefault="00182A6C" w:rsidP="00182A6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82A6C" w:rsidRPr="00182A6C" w:rsidRDefault="00182A6C" w:rsidP="00182A6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  <w:lastRenderedPageBreak/>
        <w:t> </w:t>
      </w:r>
    </w:p>
    <w:p w:rsidR="00182A6C" w:rsidRPr="00182A6C" w:rsidRDefault="00182A6C" w:rsidP="00182A6C">
      <w:pPr>
        <w:spacing w:before="199" w:after="199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bookmarkStart w:id="4" w:name="q4"/>
      <w:bookmarkEnd w:id="4"/>
      <w:r w:rsidRPr="00182A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Обработка результатов</w:t>
      </w:r>
    </w:p>
    <w:p w:rsidR="00182A6C" w:rsidRPr="00182A6C" w:rsidRDefault="00182A6C" w:rsidP="00182A6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Выставленные испытуемыми ранги ценностей отражают важность каждой из них.</w:t>
      </w:r>
    </w:p>
    <w:p w:rsidR="00182A6C" w:rsidRPr="00182A6C" w:rsidRDefault="00182A6C" w:rsidP="00182A6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Важно помнить, что </w:t>
      </w:r>
      <w:proofErr w:type="gramStart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в опроснике</w:t>
      </w:r>
      <w:proofErr w:type="gramEnd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Рокича</w:t>
      </w:r>
      <w:proofErr w:type="spellEnd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шкалы имеют обратный характер:</w:t>
      </w:r>
    </w:p>
    <w:p w:rsidR="00182A6C" w:rsidRPr="00182A6C" w:rsidRDefault="00182A6C" w:rsidP="00182A6C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чем меньше ранг, тем выше значимость ценности для респондента;</w:t>
      </w:r>
    </w:p>
    <w:p w:rsidR="00182A6C" w:rsidRPr="00182A6C" w:rsidRDefault="00182A6C" w:rsidP="00182A6C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чем выше ранг, тем ниже значимость ценности.</w:t>
      </w:r>
    </w:p>
    <w:p w:rsidR="00182A6C" w:rsidRPr="00182A6C" w:rsidRDefault="00182A6C" w:rsidP="00182A6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 </w:t>
      </w:r>
    </w:p>
    <w:p w:rsidR="00182A6C" w:rsidRPr="00182A6C" w:rsidRDefault="00182A6C" w:rsidP="00182A6C">
      <w:pPr>
        <w:spacing w:before="199" w:after="199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bookmarkStart w:id="5" w:name="q5"/>
      <w:bookmarkEnd w:id="5"/>
      <w:r w:rsidRPr="00182A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Шкалы теста </w:t>
      </w:r>
      <w:proofErr w:type="spellStart"/>
      <w:r w:rsidRPr="00182A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Рокича</w:t>
      </w:r>
      <w:proofErr w:type="spellEnd"/>
    </w:p>
    <w:p w:rsidR="00182A6C" w:rsidRPr="00182A6C" w:rsidRDefault="00182A6C" w:rsidP="00182A6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В результате проведения методики М. </w:t>
      </w:r>
      <w:proofErr w:type="spellStart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Рокича</w:t>
      </w:r>
      <w:proofErr w:type="spellEnd"/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выявляется выраженность 36 показателей – ценностных ориентаций двух типов:</w:t>
      </w:r>
    </w:p>
    <w:p w:rsidR="00182A6C" w:rsidRPr="00182A6C" w:rsidRDefault="00182A6C" w:rsidP="00182A6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u w:val="single"/>
          <w:lang w:eastAsia="ru-RU"/>
        </w:rPr>
        <w:t>Терминальные ценности:</w:t>
      </w:r>
    </w:p>
    <w:p w:rsidR="00182A6C" w:rsidRPr="00182A6C" w:rsidRDefault="00182A6C" w:rsidP="00182A6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АКТИВНАЯ ДЕЯТЕЛЬНАЯ ЖИЗНЬ</w:t>
      </w:r>
    </w:p>
    <w:p w:rsidR="00182A6C" w:rsidRPr="00182A6C" w:rsidRDefault="00182A6C" w:rsidP="00182A6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ЖИЗНЕННАЯ МУДРОСТЬ</w:t>
      </w:r>
    </w:p>
    <w:p w:rsidR="00182A6C" w:rsidRPr="00182A6C" w:rsidRDefault="00182A6C" w:rsidP="00182A6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ЗДОРОВЬЕ</w:t>
      </w:r>
    </w:p>
    <w:p w:rsidR="00182A6C" w:rsidRPr="00182A6C" w:rsidRDefault="00182A6C" w:rsidP="00182A6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ИНТЕРЕСНАЯ РАБОТА</w:t>
      </w:r>
    </w:p>
    <w:p w:rsidR="00182A6C" w:rsidRPr="00182A6C" w:rsidRDefault="00182A6C" w:rsidP="00182A6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КРАСОТА ПРИРОДЫ И ИСКУССТВА</w:t>
      </w:r>
    </w:p>
    <w:p w:rsidR="00182A6C" w:rsidRPr="00182A6C" w:rsidRDefault="00182A6C" w:rsidP="00182A6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ЛЮБОВЬ</w:t>
      </w:r>
    </w:p>
    <w:p w:rsidR="00182A6C" w:rsidRPr="00182A6C" w:rsidRDefault="00182A6C" w:rsidP="00182A6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МАТЕРИАЛЬНО ОБЕСПЕЧЕННАЯ ЖИЗНЬ</w:t>
      </w:r>
    </w:p>
    <w:p w:rsidR="00182A6C" w:rsidRPr="00182A6C" w:rsidRDefault="00182A6C" w:rsidP="00182A6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НАЛИЧИЕ ХОРОШИХ И ВЕРНЫХ ДРУЗЕЙ</w:t>
      </w:r>
    </w:p>
    <w:p w:rsidR="00182A6C" w:rsidRPr="00182A6C" w:rsidRDefault="00182A6C" w:rsidP="00182A6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ОБЩЕСТВЕННОЕ ПРИЗНАНИЕ</w:t>
      </w:r>
    </w:p>
    <w:p w:rsidR="00182A6C" w:rsidRPr="00182A6C" w:rsidRDefault="00182A6C" w:rsidP="00182A6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ПОЗНАНИЕ</w:t>
      </w:r>
    </w:p>
    <w:p w:rsidR="00182A6C" w:rsidRPr="00182A6C" w:rsidRDefault="00182A6C" w:rsidP="00182A6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ПРОДУКТИВНАЯ ЖИЗНЬ</w:t>
      </w:r>
    </w:p>
    <w:p w:rsidR="00182A6C" w:rsidRPr="00182A6C" w:rsidRDefault="00182A6C" w:rsidP="00182A6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РАЗВИТИЕ</w:t>
      </w:r>
    </w:p>
    <w:p w:rsidR="00182A6C" w:rsidRPr="00182A6C" w:rsidRDefault="00182A6C" w:rsidP="00182A6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РАЗВЛЕЧЕНИЯ</w:t>
      </w:r>
    </w:p>
    <w:p w:rsidR="00182A6C" w:rsidRPr="00182A6C" w:rsidRDefault="00182A6C" w:rsidP="00182A6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СВОБОДА</w:t>
      </w:r>
    </w:p>
    <w:p w:rsidR="00182A6C" w:rsidRPr="00182A6C" w:rsidRDefault="00182A6C" w:rsidP="00182A6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СЧАСТЛИВАЯ СЕМЕЙНАЯ ЖИЗНЬ</w:t>
      </w:r>
    </w:p>
    <w:p w:rsidR="00182A6C" w:rsidRPr="00182A6C" w:rsidRDefault="00182A6C" w:rsidP="00182A6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СЧАСТЬЕ ДРУГИХ</w:t>
      </w:r>
    </w:p>
    <w:p w:rsidR="00182A6C" w:rsidRPr="00182A6C" w:rsidRDefault="00182A6C" w:rsidP="00182A6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ТВОРЧЕСТВО</w:t>
      </w:r>
    </w:p>
    <w:p w:rsidR="00182A6C" w:rsidRPr="00182A6C" w:rsidRDefault="00182A6C" w:rsidP="00182A6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УВЕРЕННОСТЬ В СЕБЕ</w:t>
      </w:r>
    </w:p>
    <w:p w:rsidR="00182A6C" w:rsidRPr="00182A6C" w:rsidRDefault="00182A6C" w:rsidP="00182A6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 </w:t>
      </w:r>
    </w:p>
    <w:p w:rsidR="00182A6C" w:rsidRPr="00182A6C" w:rsidRDefault="00182A6C" w:rsidP="00182A6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u w:val="single"/>
          <w:lang w:eastAsia="ru-RU"/>
        </w:rPr>
        <w:t>Инструментальные ценности:</w:t>
      </w:r>
    </w:p>
    <w:p w:rsidR="00182A6C" w:rsidRPr="00182A6C" w:rsidRDefault="00182A6C" w:rsidP="00182A6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АККУРАТНОСТЬ</w:t>
      </w:r>
    </w:p>
    <w:p w:rsidR="00182A6C" w:rsidRPr="00182A6C" w:rsidRDefault="00182A6C" w:rsidP="00182A6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ВОСПИТАННОСТЬ</w:t>
      </w:r>
    </w:p>
    <w:p w:rsidR="00182A6C" w:rsidRPr="00182A6C" w:rsidRDefault="00182A6C" w:rsidP="00182A6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ВЫСОКИЕ ЗАПРОСЫ</w:t>
      </w:r>
    </w:p>
    <w:p w:rsidR="00182A6C" w:rsidRPr="00182A6C" w:rsidRDefault="00182A6C" w:rsidP="00182A6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ЖИЗНЕРАДОСТНОСТЬ</w:t>
      </w:r>
    </w:p>
    <w:p w:rsidR="00182A6C" w:rsidRPr="00182A6C" w:rsidRDefault="00182A6C" w:rsidP="00182A6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ИСПОЛНИТЕЛЬНОСТЬ</w:t>
      </w:r>
    </w:p>
    <w:p w:rsidR="00182A6C" w:rsidRPr="00182A6C" w:rsidRDefault="00182A6C" w:rsidP="00182A6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НЕЗАВИСИМОСТЬ</w:t>
      </w:r>
    </w:p>
    <w:p w:rsidR="00182A6C" w:rsidRPr="00182A6C" w:rsidRDefault="00182A6C" w:rsidP="00182A6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НЕТЕРПИМОСТЬ К НЕДОСТАТКАМ</w:t>
      </w:r>
    </w:p>
    <w:p w:rsidR="00182A6C" w:rsidRPr="00182A6C" w:rsidRDefault="00182A6C" w:rsidP="00182A6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ОБРАЗОВАННОСТЬ</w:t>
      </w:r>
    </w:p>
    <w:p w:rsidR="00182A6C" w:rsidRPr="00182A6C" w:rsidRDefault="00182A6C" w:rsidP="00182A6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ОТВЕТСТВЕННОСТЬ</w:t>
      </w:r>
    </w:p>
    <w:p w:rsidR="00182A6C" w:rsidRPr="00182A6C" w:rsidRDefault="00182A6C" w:rsidP="00182A6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РАЦИОНАЛИЗМ</w:t>
      </w:r>
    </w:p>
    <w:p w:rsidR="00182A6C" w:rsidRPr="00182A6C" w:rsidRDefault="00182A6C" w:rsidP="00182A6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lastRenderedPageBreak/>
        <w:t>САМОКОНТРОЛЬ</w:t>
      </w:r>
    </w:p>
    <w:p w:rsidR="00182A6C" w:rsidRPr="00182A6C" w:rsidRDefault="00182A6C" w:rsidP="00182A6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СМЕЛОСТЬ</w:t>
      </w:r>
    </w:p>
    <w:p w:rsidR="00182A6C" w:rsidRPr="00182A6C" w:rsidRDefault="00182A6C" w:rsidP="00182A6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ТВЕРДАЯ ВОЛЯ</w:t>
      </w:r>
    </w:p>
    <w:p w:rsidR="00182A6C" w:rsidRPr="00182A6C" w:rsidRDefault="00182A6C" w:rsidP="00182A6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ТЕРПИМОСТЬ</w:t>
      </w:r>
    </w:p>
    <w:p w:rsidR="00182A6C" w:rsidRPr="00182A6C" w:rsidRDefault="00182A6C" w:rsidP="00182A6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ЧЕСТНОСТЬ</w:t>
      </w:r>
    </w:p>
    <w:p w:rsidR="00182A6C" w:rsidRPr="00182A6C" w:rsidRDefault="00182A6C" w:rsidP="00182A6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ЧУТКОСТЬ</w:t>
      </w:r>
    </w:p>
    <w:p w:rsidR="00182A6C" w:rsidRPr="00182A6C" w:rsidRDefault="00182A6C" w:rsidP="00182A6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ШИРОТА ВЗГЛЯДОВ</w:t>
      </w:r>
    </w:p>
    <w:p w:rsidR="00182A6C" w:rsidRPr="00182A6C" w:rsidRDefault="00182A6C" w:rsidP="00182A6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ЭФФЕКТИВНОСТЬ В ДЕЛАХ</w:t>
      </w:r>
    </w:p>
    <w:p w:rsidR="00182A6C" w:rsidRPr="00182A6C" w:rsidRDefault="00182A6C" w:rsidP="00182A6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 </w:t>
      </w:r>
    </w:p>
    <w:p w:rsidR="00182A6C" w:rsidRPr="00182A6C" w:rsidRDefault="00182A6C" w:rsidP="00182A6C">
      <w:pPr>
        <w:spacing w:before="199" w:after="199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bookmarkStart w:id="6" w:name="q6"/>
      <w:bookmarkEnd w:id="6"/>
      <w:r w:rsidRPr="00182A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Интерпретация результатов</w:t>
      </w:r>
    </w:p>
    <w:p w:rsidR="00182A6C" w:rsidRPr="00182A6C" w:rsidRDefault="00182A6C" w:rsidP="00182A6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Полученная в результате исследования индивидуальная иерархия ценностей может быть разделена на три равные группы:</w:t>
      </w:r>
    </w:p>
    <w:p w:rsidR="00182A6C" w:rsidRPr="00182A6C" w:rsidRDefault="00182A6C" w:rsidP="00182A6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предпочитаемые ценности, значимые (ранги с 1 по 6);</w:t>
      </w:r>
    </w:p>
    <w:p w:rsidR="00182A6C" w:rsidRPr="00182A6C" w:rsidRDefault="00182A6C" w:rsidP="00182A6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индифферентные, безразличные (7-12);</w:t>
      </w:r>
    </w:p>
    <w:p w:rsidR="00182A6C" w:rsidRPr="00182A6C" w:rsidRDefault="00182A6C" w:rsidP="00182A6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отвергаемые, незначимые (13-18 ранг иерархии).</w:t>
      </w:r>
    </w:p>
    <w:p w:rsidR="00182A6C" w:rsidRPr="00182A6C" w:rsidRDefault="00182A6C" w:rsidP="00182A6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Полученные для каждой из 36-ти ценностей их ранги, отражающие значимость ценности для испытуемого, можно использовать в эмпирических исследованиях для выявления различий в группах или для анализа взаимосвязей ценностных ориентаций с другими психологическими феноменами.</w:t>
      </w:r>
    </w:p>
    <w:p w:rsidR="00182A6C" w:rsidRPr="00182A6C" w:rsidRDefault="00182A6C" w:rsidP="00182A6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 </w:t>
      </w:r>
    </w:p>
    <w:p w:rsidR="00182A6C" w:rsidRPr="00182A6C" w:rsidRDefault="00182A6C" w:rsidP="00182A6C">
      <w:pPr>
        <w:spacing w:before="199" w:after="199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bookmarkStart w:id="7" w:name="q7"/>
      <w:bookmarkEnd w:id="7"/>
      <w:r w:rsidRPr="00182A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Пример анализа результатов опросника </w:t>
      </w:r>
      <w:proofErr w:type="spellStart"/>
      <w:r w:rsidRPr="00182A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Рокича</w:t>
      </w:r>
      <w:proofErr w:type="spellEnd"/>
    </w:p>
    <w:p w:rsidR="00182A6C" w:rsidRPr="00182A6C" w:rsidRDefault="00182A6C" w:rsidP="00182A6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На рис. 3 приведены средние значения терминальных ценностей подростков экспериментальной (спортсмены) и контрольной (не спортсмены) групп.</w:t>
      </w:r>
    </w:p>
    <w:p w:rsidR="00182A6C" w:rsidRPr="00182A6C" w:rsidRDefault="00182A6C" w:rsidP="00182A6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noProof/>
          <w:color w:val="484848"/>
          <w:sz w:val="24"/>
          <w:szCs w:val="24"/>
          <w:lang w:eastAsia="ru-RU"/>
        </w:rPr>
        <w:lastRenderedPageBreak/>
        <w:drawing>
          <wp:inline distT="0" distB="0" distL="0" distR="0" wp14:anchorId="47CFD69F" wp14:editId="0B6967B6">
            <wp:extent cx="6200775" cy="3629025"/>
            <wp:effectExtent l="0" t="0" r="9525" b="9525"/>
            <wp:docPr id="1" name="Рисунок 1" descr="Рок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к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  </w:t>
      </w:r>
    </w:p>
    <w:p w:rsidR="00182A6C" w:rsidRPr="00182A6C" w:rsidRDefault="00182A6C" w:rsidP="00182A6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Структура терминальных ценностей подростков обеих групп носит сходный характер: наиболее значимы ценности здоровье, любовь, друзья и семья; наименее значимы – красота, творчество, счастье других.</w:t>
      </w:r>
    </w:p>
    <w:p w:rsidR="00182A6C" w:rsidRPr="00182A6C" w:rsidRDefault="00182A6C" w:rsidP="00182A6C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484848"/>
          <w:sz w:val="23"/>
          <w:szCs w:val="23"/>
          <w:lang w:eastAsia="ru-RU"/>
        </w:rPr>
      </w:pPr>
      <w:r w:rsidRPr="00182A6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Подростки из обеих подгрупп в большей степени ориентируются на здоровье, любовь, семью и друзей. Не столь важным является ориентация на красоту природы и искусства, творчество и счастье других.</w:t>
      </w:r>
    </w:p>
    <w:p w:rsidR="00CC07D6" w:rsidRPr="00182A6C" w:rsidRDefault="00CC07D6" w:rsidP="00182A6C">
      <w:pPr>
        <w:rPr>
          <w:rFonts w:ascii="Times New Roman" w:hAnsi="Times New Roman" w:cs="Times New Roman"/>
        </w:rPr>
      </w:pPr>
    </w:p>
    <w:sectPr w:rsidR="00CC07D6" w:rsidRPr="00182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91D6B"/>
    <w:multiLevelType w:val="multilevel"/>
    <w:tmpl w:val="97D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792D5E"/>
    <w:multiLevelType w:val="multilevel"/>
    <w:tmpl w:val="6DDC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5D4F30"/>
    <w:multiLevelType w:val="multilevel"/>
    <w:tmpl w:val="4514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78226D"/>
    <w:multiLevelType w:val="multilevel"/>
    <w:tmpl w:val="E584B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203BE3"/>
    <w:multiLevelType w:val="multilevel"/>
    <w:tmpl w:val="54CC7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A325BA"/>
    <w:multiLevelType w:val="multilevel"/>
    <w:tmpl w:val="268AD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F906EB"/>
    <w:multiLevelType w:val="multilevel"/>
    <w:tmpl w:val="49B6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6C"/>
    <w:rsid w:val="00182A6C"/>
    <w:rsid w:val="00CC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2A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82A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2A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2A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82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2A6C"/>
    <w:rPr>
      <w:color w:val="0000FF"/>
      <w:u w:val="single"/>
    </w:rPr>
  </w:style>
  <w:style w:type="character" w:styleId="a5">
    <w:name w:val="Strong"/>
    <w:basedOn w:val="a0"/>
    <w:uiPriority w:val="22"/>
    <w:qFormat/>
    <w:rsid w:val="00182A6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82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2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2A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82A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2A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2A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82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2A6C"/>
    <w:rPr>
      <w:color w:val="0000FF"/>
      <w:u w:val="single"/>
    </w:rPr>
  </w:style>
  <w:style w:type="character" w:styleId="a5">
    <w:name w:val="Strong"/>
    <w:basedOn w:val="a0"/>
    <w:uiPriority w:val="22"/>
    <w:qFormat/>
    <w:rsid w:val="00182A6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82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2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5554">
          <w:marLeft w:val="0"/>
          <w:marRight w:val="0"/>
          <w:marTop w:val="2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00092">
              <w:marLeft w:val="0"/>
              <w:marRight w:val="0"/>
              <w:marTop w:val="25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7264">
                  <w:marLeft w:val="0"/>
                  <w:marRight w:val="0"/>
                  <w:marTop w:val="0"/>
                  <w:marBottom w:val="8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1099</Words>
  <Characters>6269</Characters>
  <Application>Microsoft Office Word</Application>
  <DocSecurity>0</DocSecurity>
  <Lines>52</Lines>
  <Paragraphs>14</Paragraphs>
  <ScaleCrop>false</ScaleCrop>
  <Company/>
  <LinksUpToDate>false</LinksUpToDate>
  <CharactersWithSpaces>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2018-12-09T11:28:00Z</dcterms:created>
  <dcterms:modified xsi:type="dcterms:W3CDTF">2018-12-09T11:30:00Z</dcterms:modified>
</cp:coreProperties>
</file>