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3B" w:rsidRDefault="008B473B" w:rsidP="00751580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9959" w:type="dxa"/>
        <w:tblInd w:w="72" w:type="dxa"/>
        <w:tblLayout w:type="fixed"/>
        <w:tblLook w:val="00A0"/>
      </w:tblPr>
      <w:tblGrid>
        <w:gridCol w:w="2021"/>
        <w:gridCol w:w="7938"/>
      </w:tblGrid>
      <w:tr w:rsidR="00751580" w:rsidRPr="00751580" w:rsidTr="00EE5D9B">
        <w:trPr>
          <w:trHeight w:val="1896"/>
        </w:trPr>
        <w:tc>
          <w:tcPr>
            <w:tcW w:w="2021" w:type="dxa"/>
            <w:vAlign w:val="center"/>
          </w:tcPr>
          <w:p w:rsidR="00751580" w:rsidRPr="00751580" w:rsidRDefault="00751580" w:rsidP="0065127F">
            <w:pPr>
              <w:spacing w:after="0"/>
              <w:ind w:left="-72" w:right="117"/>
              <w:rPr>
                <w:rFonts w:ascii="Arial" w:hAnsi="Arial" w:cs="Arial"/>
                <w:bCs/>
                <w:iCs/>
                <w:caps/>
                <w:noProof/>
                <w:sz w:val="28"/>
                <w:szCs w:val="28"/>
              </w:rPr>
            </w:pPr>
            <w:r w:rsidRPr="00751580">
              <w:rPr>
                <w:rFonts w:ascii="Arial" w:hAnsi="Arial" w:cs="Arial"/>
                <w:bCs/>
                <w:iCs/>
                <w:cap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68305" cy="116830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602" cy="1173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vAlign w:val="center"/>
          </w:tcPr>
          <w:p w:rsidR="00751580" w:rsidRPr="00EE5D9B" w:rsidRDefault="00EE5D9B" w:rsidP="00751580">
            <w:pPr>
              <w:tabs>
                <w:tab w:val="left" w:pos="6384"/>
              </w:tabs>
              <w:spacing w:after="0"/>
              <w:ind w:right="-4"/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EE5D9B">
              <w:rPr>
                <w:rFonts w:ascii="Arial" w:hAnsi="Arial" w:cs="Arial"/>
                <w:b/>
                <w:sz w:val="34"/>
                <w:szCs w:val="34"/>
              </w:rPr>
              <w:t>НИЖНЕТАГИЛЬСКИЙ ГОСУДАРСТВЕННЫЙ</w:t>
            </w:r>
          </w:p>
          <w:p w:rsidR="00EE5D9B" w:rsidRPr="00EE5D9B" w:rsidRDefault="00EE5D9B" w:rsidP="008B473B">
            <w:pPr>
              <w:tabs>
                <w:tab w:val="left" w:pos="6384"/>
              </w:tabs>
              <w:spacing w:after="0"/>
              <w:ind w:right="-4"/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EE5D9B">
              <w:rPr>
                <w:rFonts w:ascii="Arial" w:hAnsi="Arial" w:cs="Arial"/>
                <w:b/>
                <w:sz w:val="34"/>
                <w:szCs w:val="34"/>
              </w:rPr>
              <w:t>СОЦИАЛЬНО-ПЕДАГОГИЧЕСКИЙ ИНСТИТУТ</w:t>
            </w:r>
          </w:p>
          <w:p w:rsidR="00EE5D9B" w:rsidRPr="00EE5D9B" w:rsidRDefault="00EE5D9B" w:rsidP="00EE5D9B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EE5D9B">
              <w:rPr>
                <w:rFonts w:ascii="Arial" w:hAnsi="Arial" w:cs="Arial"/>
                <w:b/>
                <w:bCs/>
                <w:sz w:val="34"/>
                <w:szCs w:val="34"/>
              </w:rPr>
              <w:t xml:space="preserve">(филиал) ФГАОУ ВО РГППУ  </w:t>
            </w:r>
          </w:p>
          <w:p w:rsidR="00EE5D9B" w:rsidRPr="00EE5D9B" w:rsidRDefault="00EE5D9B" w:rsidP="00EE5D9B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</w:p>
          <w:p w:rsidR="00EE5D9B" w:rsidRDefault="00EE5D9B" w:rsidP="00EE5D9B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pacing w:val="-1"/>
                <w:sz w:val="26"/>
                <w:szCs w:val="26"/>
              </w:rPr>
            </w:pPr>
            <w:r w:rsidRPr="00751580">
              <w:rPr>
                <w:rFonts w:ascii="Arial" w:hAnsi="Arial" w:cs="Arial"/>
                <w:color w:val="000000"/>
                <w:spacing w:val="-1"/>
                <w:sz w:val="26"/>
                <w:szCs w:val="26"/>
              </w:rPr>
              <w:t xml:space="preserve">Лицензия: серия 90Л01 №0009037 </w:t>
            </w:r>
          </w:p>
          <w:p w:rsidR="00751580" w:rsidRPr="00EE5D9B" w:rsidRDefault="00EE5D9B" w:rsidP="00EE5D9B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pacing w:val="-1"/>
                <w:sz w:val="26"/>
                <w:szCs w:val="26"/>
              </w:rPr>
            </w:pPr>
            <w:r w:rsidRPr="00751580">
              <w:rPr>
                <w:rFonts w:ascii="Arial" w:hAnsi="Arial" w:cs="Arial"/>
                <w:color w:val="000000"/>
                <w:spacing w:val="-1"/>
                <w:sz w:val="26"/>
                <w:szCs w:val="26"/>
              </w:rPr>
              <w:t>(регистрационный №2003 от 17.03.2016г.</w:t>
            </w:r>
            <w:r>
              <w:rPr>
                <w:rFonts w:ascii="Arial" w:hAnsi="Arial" w:cs="Arial"/>
                <w:color w:val="000000"/>
                <w:spacing w:val="-1"/>
                <w:sz w:val="26"/>
                <w:szCs w:val="26"/>
              </w:rPr>
              <w:t>)</w:t>
            </w:r>
          </w:p>
        </w:tc>
      </w:tr>
    </w:tbl>
    <w:p w:rsidR="008B473B" w:rsidRDefault="008B473B" w:rsidP="00751580">
      <w:pPr>
        <w:tabs>
          <w:tab w:val="left" w:pos="10347"/>
        </w:tabs>
        <w:spacing w:after="0"/>
        <w:ind w:right="-143"/>
        <w:jc w:val="center"/>
        <w:rPr>
          <w:rFonts w:ascii="Arial" w:hAnsi="Arial" w:cs="Arial"/>
          <w:b/>
          <w:sz w:val="32"/>
          <w:szCs w:val="32"/>
        </w:rPr>
      </w:pPr>
    </w:p>
    <w:p w:rsidR="00FF670D" w:rsidRDefault="00FF670D" w:rsidP="00751580">
      <w:pPr>
        <w:tabs>
          <w:tab w:val="left" w:pos="10347"/>
        </w:tabs>
        <w:spacing w:after="0"/>
        <w:ind w:right="-143"/>
        <w:jc w:val="center"/>
        <w:rPr>
          <w:rFonts w:ascii="Arial" w:hAnsi="Arial" w:cs="Arial"/>
          <w:b/>
          <w:sz w:val="32"/>
          <w:szCs w:val="32"/>
        </w:rPr>
      </w:pPr>
    </w:p>
    <w:p w:rsidR="00751580" w:rsidRPr="008B473B" w:rsidRDefault="0075271D" w:rsidP="00751580">
      <w:pPr>
        <w:tabs>
          <w:tab w:val="left" w:pos="10347"/>
        </w:tabs>
        <w:spacing w:after="0"/>
        <w:ind w:right="-143"/>
        <w:jc w:val="center"/>
        <w:rPr>
          <w:rFonts w:ascii="Arial" w:hAnsi="Arial" w:cs="Arial"/>
          <w:b/>
          <w:sz w:val="32"/>
          <w:szCs w:val="32"/>
        </w:rPr>
      </w:pPr>
      <w:r w:rsidRPr="008B473B">
        <w:rPr>
          <w:rFonts w:ascii="Arial" w:hAnsi="Arial" w:cs="Arial"/>
          <w:b/>
          <w:sz w:val="32"/>
          <w:szCs w:val="32"/>
        </w:rPr>
        <w:t>П</w:t>
      </w:r>
      <w:r w:rsidR="00751580" w:rsidRPr="008B473B">
        <w:rPr>
          <w:rFonts w:ascii="Arial" w:hAnsi="Arial" w:cs="Arial"/>
          <w:b/>
          <w:sz w:val="32"/>
          <w:szCs w:val="32"/>
        </w:rPr>
        <w:t>риглашает</w:t>
      </w:r>
      <w:r w:rsidR="0003411C">
        <w:rPr>
          <w:rFonts w:ascii="Arial" w:hAnsi="Arial" w:cs="Arial"/>
          <w:b/>
          <w:sz w:val="32"/>
          <w:szCs w:val="32"/>
        </w:rPr>
        <w:t xml:space="preserve"> </w:t>
      </w:r>
      <w:r w:rsidR="00751580" w:rsidRPr="008B473B">
        <w:rPr>
          <w:rFonts w:ascii="Arial" w:hAnsi="Arial" w:cs="Arial"/>
          <w:b/>
          <w:sz w:val="32"/>
          <w:szCs w:val="32"/>
        </w:rPr>
        <w:t xml:space="preserve">выпускников школ, лицеев и колледжей, </w:t>
      </w:r>
    </w:p>
    <w:p w:rsidR="00751580" w:rsidRPr="008B473B" w:rsidRDefault="00751580" w:rsidP="00751580">
      <w:pPr>
        <w:tabs>
          <w:tab w:val="left" w:pos="10347"/>
        </w:tabs>
        <w:spacing w:after="0"/>
        <w:ind w:right="-143"/>
        <w:jc w:val="center"/>
        <w:rPr>
          <w:rFonts w:ascii="Arial" w:hAnsi="Arial" w:cs="Arial"/>
          <w:b/>
          <w:sz w:val="32"/>
          <w:szCs w:val="32"/>
        </w:rPr>
      </w:pPr>
      <w:r w:rsidRPr="008B473B">
        <w:rPr>
          <w:rFonts w:ascii="Arial" w:hAnsi="Arial" w:cs="Arial"/>
          <w:b/>
          <w:sz w:val="32"/>
          <w:szCs w:val="32"/>
        </w:rPr>
        <w:t>а также учащихся старших классов и их родителей</w:t>
      </w:r>
    </w:p>
    <w:p w:rsidR="00751580" w:rsidRPr="008B473B" w:rsidRDefault="00751580" w:rsidP="00751580">
      <w:pPr>
        <w:tabs>
          <w:tab w:val="left" w:pos="10347"/>
        </w:tabs>
        <w:spacing w:after="0"/>
        <w:ind w:right="-143"/>
        <w:jc w:val="center"/>
        <w:rPr>
          <w:rFonts w:ascii="Arial" w:hAnsi="Arial" w:cs="Arial"/>
          <w:b/>
          <w:sz w:val="12"/>
          <w:szCs w:val="12"/>
        </w:rPr>
      </w:pPr>
    </w:p>
    <w:p w:rsidR="00751580" w:rsidRPr="008B473B" w:rsidRDefault="0075271D" w:rsidP="00751580">
      <w:pPr>
        <w:spacing w:after="0"/>
        <w:ind w:right="300"/>
        <w:jc w:val="center"/>
        <w:rPr>
          <w:rFonts w:ascii="Arial" w:hAnsi="Arial" w:cs="Arial"/>
          <w:b/>
          <w:sz w:val="44"/>
          <w:szCs w:val="44"/>
        </w:rPr>
      </w:pPr>
      <w:r w:rsidRPr="008B473B">
        <w:rPr>
          <w:rFonts w:ascii="Arial" w:hAnsi="Arial" w:cs="Arial"/>
          <w:b/>
          <w:sz w:val="44"/>
          <w:szCs w:val="44"/>
        </w:rPr>
        <w:t>8</w:t>
      </w:r>
      <w:r w:rsidR="0003411C">
        <w:rPr>
          <w:rFonts w:ascii="Arial" w:hAnsi="Arial" w:cs="Arial"/>
          <w:b/>
          <w:sz w:val="44"/>
          <w:szCs w:val="44"/>
        </w:rPr>
        <w:t xml:space="preserve"> </w:t>
      </w:r>
      <w:r w:rsidRPr="008B473B">
        <w:rPr>
          <w:rFonts w:ascii="Arial" w:hAnsi="Arial" w:cs="Arial"/>
          <w:b/>
          <w:sz w:val="44"/>
          <w:szCs w:val="44"/>
        </w:rPr>
        <w:t>ноября</w:t>
      </w:r>
      <w:r w:rsidR="00751580" w:rsidRPr="008B473B">
        <w:rPr>
          <w:rFonts w:ascii="Arial" w:hAnsi="Arial" w:cs="Arial"/>
          <w:b/>
          <w:sz w:val="44"/>
          <w:szCs w:val="44"/>
        </w:rPr>
        <w:t xml:space="preserve"> 2020 года </w:t>
      </w:r>
      <w:r w:rsidR="008B473B">
        <w:rPr>
          <w:rFonts w:ascii="Arial" w:hAnsi="Arial" w:cs="Arial"/>
          <w:b/>
          <w:sz w:val="44"/>
          <w:szCs w:val="44"/>
        </w:rPr>
        <w:t xml:space="preserve">в </w:t>
      </w:r>
      <w:r w:rsidR="008B473B" w:rsidRPr="00EE5D9B">
        <w:rPr>
          <w:rFonts w:ascii="Arial" w:hAnsi="Arial" w:cs="Arial"/>
          <w:b/>
          <w:sz w:val="44"/>
          <w:szCs w:val="44"/>
        </w:rPr>
        <w:t>12.00</w:t>
      </w:r>
    </w:p>
    <w:p w:rsidR="00E8539E" w:rsidRPr="00E8539E" w:rsidRDefault="00E8539E" w:rsidP="00E8539E">
      <w:pPr>
        <w:spacing w:after="0"/>
        <w:ind w:right="-1"/>
        <w:jc w:val="center"/>
        <w:rPr>
          <w:rFonts w:ascii="Arial" w:hAnsi="Arial" w:cs="Arial"/>
          <w:b/>
          <w:sz w:val="38"/>
          <w:szCs w:val="38"/>
        </w:rPr>
      </w:pPr>
      <w:r w:rsidRPr="00E8539E">
        <w:rPr>
          <w:rFonts w:ascii="Arial" w:hAnsi="Arial" w:cs="Arial"/>
          <w:b/>
          <w:sz w:val="38"/>
          <w:szCs w:val="38"/>
        </w:rPr>
        <w:t>НА ДЕНЬ ОТКРЫТЫХ ДВЕРЕЙ В ОНЛАЙН-ФОРМАТЕ</w:t>
      </w:r>
    </w:p>
    <w:p w:rsidR="00934D3D" w:rsidRPr="00934D3D" w:rsidRDefault="00934D3D" w:rsidP="00751580">
      <w:pPr>
        <w:spacing w:after="0"/>
        <w:ind w:right="300"/>
        <w:jc w:val="center"/>
        <w:rPr>
          <w:rFonts w:ascii="Arial" w:hAnsi="Arial" w:cs="Arial"/>
          <w:sz w:val="2"/>
          <w:szCs w:val="2"/>
        </w:rPr>
      </w:pPr>
    </w:p>
    <w:p w:rsidR="00934D3D" w:rsidRDefault="00934D3D" w:rsidP="00751580">
      <w:pPr>
        <w:spacing w:after="0"/>
        <w:ind w:right="300"/>
        <w:rPr>
          <w:rFonts w:ascii="Arial" w:hAnsi="Arial" w:cs="Arial"/>
          <w:b/>
          <w:sz w:val="2"/>
          <w:szCs w:val="2"/>
        </w:rPr>
      </w:pPr>
    </w:p>
    <w:p w:rsidR="00934D3D" w:rsidRDefault="00934D3D" w:rsidP="00751580">
      <w:pPr>
        <w:spacing w:after="0"/>
        <w:ind w:right="300"/>
        <w:rPr>
          <w:rFonts w:ascii="Arial" w:hAnsi="Arial" w:cs="Arial"/>
          <w:b/>
          <w:sz w:val="2"/>
          <w:szCs w:val="2"/>
        </w:rPr>
      </w:pPr>
    </w:p>
    <w:p w:rsidR="00934D3D" w:rsidRDefault="00934D3D" w:rsidP="00751580">
      <w:pPr>
        <w:spacing w:after="0"/>
        <w:ind w:right="300"/>
        <w:rPr>
          <w:rFonts w:ascii="Arial" w:hAnsi="Arial" w:cs="Arial"/>
          <w:b/>
          <w:sz w:val="2"/>
          <w:szCs w:val="2"/>
        </w:rPr>
      </w:pPr>
    </w:p>
    <w:p w:rsidR="00934D3D" w:rsidRDefault="00934D3D" w:rsidP="00751580">
      <w:pPr>
        <w:spacing w:after="0"/>
        <w:ind w:right="300"/>
        <w:rPr>
          <w:rFonts w:ascii="Arial" w:hAnsi="Arial" w:cs="Arial"/>
          <w:b/>
          <w:sz w:val="2"/>
          <w:szCs w:val="2"/>
        </w:rPr>
      </w:pPr>
    </w:p>
    <w:p w:rsidR="00FF670D" w:rsidRDefault="00FF670D" w:rsidP="00751580">
      <w:pPr>
        <w:spacing w:after="0"/>
        <w:ind w:right="300"/>
        <w:rPr>
          <w:rFonts w:ascii="Arial" w:hAnsi="Arial" w:cs="Arial"/>
          <w:b/>
          <w:sz w:val="2"/>
          <w:szCs w:val="2"/>
        </w:rPr>
      </w:pPr>
    </w:p>
    <w:p w:rsidR="00FF670D" w:rsidRDefault="00FF670D" w:rsidP="00751580">
      <w:pPr>
        <w:spacing w:after="0"/>
        <w:ind w:right="300"/>
        <w:rPr>
          <w:rFonts w:ascii="Arial" w:hAnsi="Arial" w:cs="Arial"/>
          <w:b/>
          <w:sz w:val="2"/>
          <w:szCs w:val="2"/>
        </w:rPr>
      </w:pPr>
    </w:p>
    <w:p w:rsidR="00FF670D" w:rsidRDefault="00FF670D" w:rsidP="00751580">
      <w:pPr>
        <w:spacing w:after="0"/>
        <w:ind w:right="300"/>
        <w:rPr>
          <w:rFonts w:ascii="Arial" w:hAnsi="Arial" w:cs="Arial"/>
          <w:b/>
          <w:sz w:val="2"/>
          <w:szCs w:val="2"/>
        </w:rPr>
      </w:pPr>
    </w:p>
    <w:p w:rsidR="00FF670D" w:rsidRDefault="00FF670D" w:rsidP="00751580">
      <w:pPr>
        <w:spacing w:after="0"/>
        <w:ind w:right="300"/>
        <w:rPr>
          <w:rFonts w:ascii="Arial" w:hAnsi="Arial" w:cs="Arial"/>
          <w:b/>
          <w:sz w:val="2"/>
          <w:szCs w:val="2"/>
        </w:rPr>
      </w:pPr>
    </w:p>
    <w:p w:rsidR="00FF670D" w:rsidRPr="00934D3D" w:rsidRDefault="00FF670D" w:rsidP="00751580">
      <w:pPr>
        <w:spacing w:after="0"/>
        <w:ind w:right="300"/>
        <w:rPr>
          <w:rFonts w:ascii="Arial" w:hAnsi="Arial" w:cs="Arial"/>
          <w:b/>
          <w:sz w:val="2"/>
          <w:szCs w:val="2"/>
        </w:rPr>
      </w:pPr>
    </w:p>
    <w:p w:rsidR="00751580" w:rsidRDefault="00934D3D" w:rsidP="00E82843">
      <w:pPr>
        <w:tabs>
          <w:tab w:val="left" w:pos="9781"/>
        </w:tabs>
        <w:spacing w:after="80"/>
        <w:ind w:left="426" w:right="567"/>
        <w:rPr>
          <w:rFonts w:ascii="Arial" w:hAnsi="Arial" w:cs="Arial"/>
          <w:b/>
          <w:sz w:val="28"/>
          <w:szCs w:val="28"/>
        </w:rPr>
      </w:pPr>
      <w:r w:rsidRPr="00934D3D">
        <w:rPr>
          <w:rFonts w:ascii="Arial" w:hAnsi="Arial" w:cs="Arial"/>
          <w:b/>
          <w:sz w:val="28"/>
          <w:szCs w:val="28"/>
        </w:rPr>
        <w:t>Программа</w:t>
      </w:r>
      <w:r>
        <w:rPr>
          <w:rFonts w:ascii="Arial" w:hAnsi="Arial" w:cs="Arial"/>
          <w:b/>
          <w:sz w:val="28"/>
          <w:szCs w:val="28"/>
        </w:rPr>
        <w:t xml:space="preserve"> Дня открытых дверей.</w:t>
      </w:r>
    </w:p>
    <w:p w:rsidR="00934D3D" w:rsidRPr="00952DB2" w:rsidRDefault="00934D3D" w:rsidP="00E82843">
      <w:pPr>
        <w:pStyle w:val="a4"/>
        <w:tabs>
          <w:tab w:val="left" w:pos="284"/>
          <w:tab w:val="left" w:pos="426"/>
          <w:tab w:val="left" w:pos="6384"/>
          <w:tab w:val="left" w:pos="9781"/>
        </w:tabs>
        <w:spacing w:after="120"/>
        <w:ind w:left="426" w:right="567"/>
        <w:contextualSpacing w:val="0"/>
        <w:jc w:val="both"/>
        <w:rPr>
          <w:rFonts w:ascii="Arial" w:hAnsi="Arial" w:cs="Arial"/>
          <w:sz w:val="28"/>
          <w:szCs w:val="28"/>
        </w:rPr>
      </w:pPr>
      <w:r w:rsidRPr="00952DB2">
        <w:rPr>
          <w:rFonts w:ascii="Arial" w:hAnsi="Arial" w:cs="Arial"/>
          <w:sz w:val="28"/>
          <w:szCs w:val="28"/>
        </w:rPr>
        <w:t>- Приветствие директора ф</w:t>
      </w:r>
      <w:r w:rsidR="008A5FCE">
        <w:rPr>
          <w:rFonts w:ascii="Arial" w:hAnsi="Arial" w:cs="Arial"/>
          <w:sz w:val="28"/>
          <w:szCs w:val="28"/>
        </w:rPr>
        <w:t xml:space="preserve">илиала РГППУ в </w:t>
      </w:r>
      <w:proofErr w:type="gramStart"/>
      <w:r w:rsidR="008A5FCE">
        <w:rPr>
          <w:rFonts w:ascii="Arial" w:hAnsi="Arial" w:cs="Arial"/>
          <w:sz w:val="28"/>
          <w:szCs w:val="28"/>
        </w:rPr>
        <w:t>г</w:t>
      </w:r>
      <w:proofErr w:type="gramEnd"/>
      <w:r w:rsidR="008A5FCE">
        <w:rPr>
          <w:rFonts w:ascii="Arial" w:hAnsi="Arial" w:cs="Arial"/>
          <w:sz w:val="28"/>
          <w:szCs w:val="28"/>
        </w:rPr>
        <w:t>. Нижнем Тагиле</w:t>
      </w:r>
      <w:r w:rsidR="008116FD">
        <w:rPr>
          <w:rFonts w:ascii="Arial" w:hAnsi="Arial" w:cs="Arial"/>
          <w:sz w:val="28"/>
          <w:szCs w:val="28"/>
        </w:rPr>
        <w:t xml:space="preserve"> </w:t>
      </w:r>
      <w:r w:rsidR="00FA6DB5">
        <w:rPr>
          <w:rFonts w:ascii="Arial" w:hAnsi="Arial" w:cs="Arial"/>
          <w:sz w:val="28"/>
          <w:szCs w:val="28"/>
        </w:rPr>
        <w:t>Егоровой Лилии Евгеньевны.</w:t>
      </w:r>
    </w:p>
    <w:p w:rsidR="00934D3D" w:rsidRPr="00952DB2" w:rsidRDefault="00934D3D" w:rsidP="00E82843">
      <w:pPr>
        <w:pStyle w:val="a4"/>
        <w:tabs>
          <w:tab w:val="left" w:pos="284"/>
          <w:tab w:val="left" w:pos="426"/>
          <w:tab w:val="left" w:pos="6384"/>
          <w:tab w:val="left" w:pos="9781"/>
        </w:tabs>
        <w:spacing w:after="120"/>
        <w:ind w:left="426" w:right="567"/>
        <w:contextualSpacing w:val="0"/>
        <w:jc w:val="both"/>
        <w:rPr>
          <w:rFonts w:ascii="Arial" w:hAnsi="Arial" w:cs="Arial"/>
          <w:sz w:val="28"/>
          <w:szCs w:val="28"/>
        </w:rPr>
      </w:pPr>
      <w:r w:rsidRPr="00952DB2">
        <w:rPr>
          <w:rFonts w:ascii="Arial" w:hAnsi="Arial" w:cs="Arial"/>
          <w:sz w:val="28"/>
          <w:szCs w:val="28"/>
        </w:rPr>
        <w:t xml:space="preserve">- Презентация </w:t>
      </w:r>
      <w:r w:rsidR="00785125" w:rsidRPr="00952DB2">
        <w:rPr>
          <w:rFonts w:ascii="Arial" w:hAnsi="Arial" w:cs="Arial"/>
          <w:sz w:val="28"/>
          <w:szCs w:val="28"/>
        </w:rPr>
        <w:t>«</w:t>
      </w:r>
      <w:r w:rsidR="00E82DFB" w:rsidRPr="00952DB2">
        <w:rPr>
          <w:rFonts w:ascii="Arial" w:hAnsi="Arial" w:cs="Arial"/>
          <w:sz w:val="28"/>
          <w:szCs w:val="28"/>
        </w:rPr>
        <w:t>Особенности</w:t>
      </w:r>
      <w:r w:rsidRPr="00952DB2">
        <w:rPr>
          <w:rFonts w:ascii="Arial" w:hAnsi="Arial" w:cs="Arial"/>
          <w:sz w:val="28"/>
          <w:szCs w:val="28"/>
        </w:rPr>
        <w:t xml:space="preserve"> приема в 2021 году</w:t>
      </w:r>
      <w:r w:rsidR="00785125" w:rsidRPr="00952DB2">
        <w:rPr>
          <w:rFonts w:ascii="Arial" w:hAnsi="Arial" w:cs="Arial"/>
          <w:sz w:val="28"/>
          <w:szCs w:val="28"/>
        </w:rPr>
        <w:t>»</w:t>
      </w:r>
      <w:r w:rsidR="00FA6DB5">
        <w:rPr>
          <w:rFonts w:ascii="Arial" w:hAnsi="Arial" w:cs="Arial"/>
          <w:sz w:val="28"/>
          <w:szCs w:val="28"/>
        </w:rPr>
        <w:t>.</w:t>
      </w:r>
    </w:p>
    <w:p w:rsidR="00934D3D" w:rsidRPr="00952DB2" w:rsidRDefault="00934D3D" w:rsidP="00E82843">
      <w:pPr>
        <w:pStyle w:val="a4"/>
        <w:tabs>
          <w:tab w:val="left" w:pos="284"/>
          <w:tab w:val="left" w:pos="426"/>
          <w:tab w:val="left" w:pos="6384"/>
          <w:tab w:val="left" w:pos="9781"/>
        </w:tabs>
        <w:spacing w:after="120"/>
        <w:ind w:left="426" w:right="567"/>
        <w:contextualSpacing w:val="0"/>
        <w:jc w:val="both"/>
        <w:rPr>
          <w:rFonts w:ascii="Arial" w:hAnsi="Arial" w:cs="Arial"/>
          <w:sz w:val="28"/>
          <w:szCs w:val="28"/>
        </w:rPr>
      </w:pPr>
      <w:r w:rsidRPr="00952DB2">
        <w:rPr>
          <w:rFonts w:ascii="Arial" w:hAnsi="Arial" w:cs="Arial"/>
          <w:sz w:val="28"/>
          <w:szCs w:val="28"/>
        </w:rPr>
        <w:t>- Мастер-класс «Как все успеть?! Эффективный тайм-м</w:t>
      </w:r>
      <w:r w:rsidR="00FA6DB5">
        <w:rPr>
          <w:rFonts w:ascii="Arial" w:hAnsi="Arial" w:cs="Arial"/>
          <w:sz w:val="28"/>
          <w:szCs w:val="28"/>
        </w:rPr>
        <w:t>енеджмент при подготовке к ЕГЭ».</w:t>
      </w:r>
    </w:p>
    <w:p w:rsidR="00934D3D" w:rsidRPr="00952DB2" w:rsidRDefault="00934D3D" w:rsidP="00E82843">
      <w:pPr>
        <w:pStyle w:val="a4"/>
        <w:tabs>
          <w:tab w:val="left" w:pos="284"/>
          <w:tab w:val="left" w:pos="426"/>
          <w:tab w:val="left" w:pos="6384"/>
          <w:tab w:val="left" w:pos="9781"/>
        </w:tabs>
        <w:spacing w:after="120"/>
        <w:ind w:left="426" w:right="567"/>
        <w:contextualSpacing w:val="0"/>
        <w:jc w:val="both"/>
        <w:rPr>
          <w:rFonts w:ascii="Arial" w:hAnsi="Arial" w:cs="Arial"/>
          <w:sz w:val="28"/>
          <w:szCs w:val="28"/>
        </w:rPr>
      </w:pPr>
      <w:r w:rsidRPr="00952DB2">
        <w:rPr>
          <w:rFonts w:ascii="Arial" w:hAnsi="Arial" w:cs="Arial"/>
          <w:sz w:val="28"/>
          <w:szCs w:val="28"/>
        </w:rPr>
        <w:t>- Выступления деканов факультетов НТГСПИ (социально-гуманитарный</w:t>
      </w:r>
      <w:r w:rsidR="00FA6DB5">
        <w:rPr>
          <w:rFonts w:ascii="Arial" w:hAnsi="Arial" w:cs="Arial"/>
          <w:sz w:val="28"/>
          <w:szCs w:val="28"/>
        </w:rPr>
        <w:t xml:space="preserve"> </w:t>
      </w:r>
      <w:r w:rsidR="008A5FCE" w:rsidRPr="00952DB2">
        <w:rPr>
          <w:rFonts w:ascii="Arial" w:hAnsi="Arial" w:cs="Arial"/>
          <w:sz w:val="28"/>
          <w:szCs w:val="28"/>
        </w:rPr>
        <w:t>факультет</w:t>
      </w:r>
      <w:r w:rsidR="00FA6DB5">
        <w:rPr>
          <w:rFonts w:ascii="Arial" w:hAnsi="Arial" w:cs="Arial"/>
          <w:sz w:val="28"/>
          <w:szCs w:val="28"/>
        </w:rPr>
        <w:t>;</w:t>
      </w:r>
      <w:r w:rsidRPr="00952DB2">
        <w:rPr>
          <w:rFonts w:ascii="Arial" w:hAnsi="Arial" w:cs="Arial"/>
          <w:sz w:val="28"/>
          <w:szCs w:val="28"/>
        </w:rPr>
        <w:t xml:space="preserve"> </w:t>
      </w:r>
      <w:r w:rsidR="008A5FCE">
        <w:rPr>
          <w:rFonts w:ascii="Arial" w:hAnsi="Arial" w:cs="Arial"/>
          <w:sz w:val="28"/>
          <w:szCs w:val="28"/>
        </w:rPr>
        <w:t>факультет</w:t>
      </w:r>
      <w:r w:rsidR="00FA6DB5">
        <w:rPr>
          <w:rFonts w:ascii="Arial" w:hAnsi="Arial" w:cs="Arial"/>
          <w:sz w:val="28"/>
          <w:szCs w:val="28"/>
        </w:rPr>
        <w:t xml:space="preserve"> </w:t>
      </w:r>
      <w:r w:rsidRPr="00952DB2">
        <w:rPr>
          <w:rFonts w:ascii="Arial" w:hAnsi="Arial" w:cs="Arial"/>
          <w:sz w:val="28"/>
          <w:szCs w:val="28"/>
        </w:rPr>
        <w:t>филологии и межку</w:t>
      </w:r>
      <w:r w:rsidR="008A5FCE">
        <w:rPr>
          <w:rFonts w:ascii="Arial" w:hAnsi="Arial" w:cs="Arial"/>
          <w:sz w:val="28"/>
          <w:szCs w:val="28"/>
        </w:rPr>
        <w:t>льтурной коммуникации</w:t>
      </w:r>
      <w:r w:rsidR="00FA6DB5">
        <w:rPr>
          <w:rFonts w:ascii="Arial" w:hAnsi="Arial" w:cs="Arial"/>
          <w:sz w:val="28"/>
          <w:szCs w:val="28"/>
        </w:rPr>
        <w:t xml:space="preserve">; </w:t>
      </w:r>
      <w:r w:rsidR="008A5FCE">
        <w:rPr>
          <w:rFonts w:ascii="Arial" w:hAnsi="Arial" w:cs="Arial"/>
          <w:sz w:val="28"/>
          <w:szCs w:val="28"/>
        </w:rPr>
        <w:t>факультет</w:t>
      </w:r>
      <w:r w:rsidRPr="00952DB2">
        <w:rPr>
          <w:rFonts w:ascii="Arial" w:hAnsi="Arial" w:cs="Arial"/>
          <w:sz w:val="28"/>
          <w:szCs w:val="28"/>
        </w:rPr>
        <w:t xml:space="preserve"> психол</w:t>
      </w:r>
      <w:r w:rsidR="00FA6DB5">
        <w:rPr>
          <w:rFonts w:ascii="Arial" w:hAnsi="Arial" w:cs="Arial"/>
          <w:sz w:val="28"/>
          <w:szCs w:val="28"/>
        </w:rPr>
        <w:t>ого-педагогического образования;</w:t>
      </w:r>
      <w:r w:rsidRPr="00952DB2">
        <w:rPr>
          <w:rFonts w:ascii="Arial" w:hAnsi="Arial" w:cs="Arial"/>
          <w:sz w:val="28"/>
          <w:szCs w:val="28"/>
        </w:rPr>
        <w:t xml:space="preserve"> </w:t>
      </w:r>
      <w:r w:rsidR="008A5FCE">
        <w:rPr>
          <w:rFonts w:ascii="Arial" w:hAnsi="Arial" w:cs="Arial"/>
          <w:sz w:val="28"/>
          <w:szCs w:val="28"/>
        </w:rPr>
        <w:t xml:space="preserve">факультет </w:t>
      </w:r>
      <w:r w:rsidRPr="00952DB2">
        <w:rPr>
          <w:rFonts w:ascii="Arial" w:hAnsi="Arial" w:cs="Arial"/>
          <w:sz w:val="28"/>
          <w:szCs w:val="28"/>
        </w:rPr>
        <w:t>естествозн</w:t>
      </w:r>
      <w:r w:rsidR="00FA6DB5">
        <w:rPr>
          <w:rFonts w:ascii="Arial" w:hAnsi="Arial" w:cs="Arial"/>
          <w:sz w:val="28"/>
          <w:szCs w:val="28"/>
        </w:rPr>
        <w:t xml:space="preserve">ания, математики и информатики; </w:t>
      </w:r>
      <w:r w:rsidR="008A5FCE">
        <w:rPr>
          <w:rFonts w:ascii="Arial" w:hAnsi="Arial" w:cs="Arial"/>
          <w:sz w:val="28"/>
          <w:szCs w:val="28"/>
        </w:rPr>
        <w:t>факультет</w:t>
      </w:r>
      <w:r w:rsidR="00FA6DB5">
        <w:rPr>
          <w:rFonts w:ascii="Arial" w:hAnsi="Arial" w:cs="Arial"/>
          <w:sz w:val="28"/>
          <w:szCs w:val="28"/>
        </w:rPr>
        <w:t xml:space="preserve"> </w:t>
      </w:r>
      <w:r w:rsidRPr="00952DB2">
        <w:rPr>
          <w:rFonts w:ascii="Arial" w:hAnsi="Arial" w:cs="Arial"/>
          <w:sz w:val="28"/>
          <w:szCs w:val="28"/>
        </w:rPr>
        <w:t xml:space="preserve">художественного образования, </w:t>
      </w:r>
      <w:r w:rsidR="008A5FCE">
        <w:rPr>
          <w:rFonts w:ascii="Arial" w:hAnsi="Arial" w:cs="Arial"/>
          <w:sz w:val="28"/>
          <w:szCs w:val="28"/>
        </w:rPr>
        <w:t>факультет</w:t>
      </w:r>
      <w:r w:rsidR="00FA6DB5">
        <w:rPr>
          <w:rFonts w:ascii="Arial" w:hAnsi="Arial" w:cs="Arial"/>
          <w:sz w:val="28"/>
          <w:szCs w:val="28"/>
        </w:rPr>
        <w:t xml:space="preserve"> </w:t>
      </w:r>
      <w:r w:rsidRPr="00952DB2">
        <w:rPr>
          <w:rFonts w:ascii="Arial" w:hAnsi="Arial" w:cs="Arial"/>
          <w:sz w:val="28"/>
          <w:szCs w:val="28"/>
        </w:rPr>
        <w:t xml:space="preserve">спорта и </w:t>
      </w:r>
      <w:r w:rsidR="00FA6DB5">
        <w:rPr>
          <w:rFonts w:ascii="Arial" w:hAnsi="Arial" w:cs="Arial"/>
          <w:sz w:val="28"/>
          <w:szCs w:val="28"/>
        </w:rPr>
        <w:t>безопасности жизнедеятельности).</w:t>
      </w:r>
    </w:p>
    <w:p w:rsidR="00934D3D" w:rsidRPr="00952DB2" w:rsidRDefault="00934D3D" w:rsidP="00E82843">
      <w:pPr>
        <w:pStyle w:val="a4"/>
        <w:tabs>
          <w:tab w:val="left" w:pos="284"/>
          <w:tab w:val="left" w:pos="426"/>
          <w:tab w:val="left" w:pos="6384"/>
          <w:tab w:val="left" w:pos="9781"/>
        </w:tabs>
        <w:spacing w:after="120"/>
        <w:ind w:left="426" w:right="567"/>
        <w:contextualSpacing w:val="0"/>
        <w:jc w:val="both"/>
        <w:rPr>
          <w:rFonts w:ascii="Arial" w:hAnsi="Arial" w:cs="Arial"/>
          <w:sz w:val="28"/>
          <w:szCs w:val="28"/>
        </w:rPr>
      </w:pPr>
      <w:r w:rsidRPr="00952DB2">
        <w:rPr>
          <w:rFonts w:ascii="Arial" w:hAnsi="Arial" w:cs="Arial"/>
          <w:sz w:val="28"/>
          <w:szCs w:val="28"/>
        </w:rPr>
        <w:t>- Презентация программ довузовской подгот</w:t>
      </w:r>
      <w:r w:rsidR="00952DB2" w:rsidRPr="00952DB2">
        <w:rPr>
          <w:rFonts w:ascii="Arial" w:hAnsi="Arial" w:cs="Arial"/>
          <w:sz w:val="28"/>
          <w:szCs w:val="28"/>
        </w:rPr>
        <w:t>о</w:t>
      </w:r>
      <w:r w:rsidR="00FA6DB5">
        <w:rPr>
          <w:rFonts w:ascii="Arial" w:hAnsi="Arial" w:cs="Arial"/>
          <w:sz w:val="28"/>
          <w:szCs w:val="28"/>
        </w:rPr>
        <w:t>вки.</w:t>
      </w:r>
    </w:p>
    <w:p w:rsidR="00934D3D" w:rsidRPr="00952DB2" w:rsidRDefault="00934D3D" w:rsidP="00E82843">
      <w:pPr>
        <w:pStyle w:val="a4"/>
        <w:tabs>
          <w:tab w:val="left" w:pos="284"/>
          <w:tab w:val="left" w:pos="426"/>
          <w:tab w:val="left" w:pos="851"/>
          <w:tab w:val="left" w:pos="6384"/>
          <w:tab w:val="left" w:pos="9781"/>
        </w:tabs>
        <w:spacing w:after="120"/>
        <w:ind w:left="426" w:right="567"/>
        <w:contextualSpacing w:val="0"/>
        <w:jc w:val="both"/>
        <w:rPr>
          <w:rFonts w:ascii="Arial" w:hAnsi="Arial" w:cs="Arial"/>
          <w:sz w:val="28"/>
          <w:szCs w:val="28"/>
        </w:rPr>
      </w:pPr>
      <w:r w:rsidRPr="00952DB2">
        <w:rPr>
          <w:rFonts w:ascii="Arial" w:hAnsi="Arial" w:cs="Arial"/>
          <w:sz w:val="28"/>
          <w:szCs w:val="28"/>
        </w:rPr>
        <w:t xml:space="preserve">- Презентация направлений внеучебной деятельности: </w:t>
      </w:r>
      <w:r w:rsidR="00785125" w:rsidRPr="00952DB2">
        <w:rPr>
          <w:rFonts w:ascii="Arial" w:hAnsi="Arial" w:cs="Arial"/>
          <w:sz w:val="28"/>
          <w:szCs w:val="28"/>
        </w:rPr>
        <w:t>«</w:t>
      </w:r>
      <w:r w:rsidR="00ED5267" w:rsidRPr="00952DB2">
        <w:rPr>
          <w:rFonts w:ascii="Arial" w:hAnsi="Arial" w:cs="Arial"/>
          <w:sz w:val="28"/>
          <w:szCs w:val="28"/>
          <w:lang w:val="en-US"/>
        </w:rPr>
        <w:t>Pro</w:t>
      </w:r>
      <w:r w:rsidR="00ED5267" w:rsidRPr="00952DB2">
        <w:rPr>
          <w:rFonts w:ascii="Arial" w:hAnsi="Arial" w:cs="Arial"/>
          <w:sz w:val="28"/>
          <w:szCs w:val="28"/>
        </w:rPr>
        <w:t>_</w:t>
      </w:r>
      <w:r w:rsidR="00ED5267" w:rsidRPr="00952DB2">
        <w:rPr>
          <w:rFonts w:ascii="Arial" w:hAnsi="Arial" w:cs="Arial"/>
          <w:sz w:val="28"/>
          <w:szCs w:val="28"/>
          <w:lang w:val="en-US"/>
        </w:rPr>
        <w:t>student</w:t>
      </w:r>
      <w:r w:rsidR="00ED5267" w:rsidRPr="00952DB2">
        <w:rPr>
          <w:rFonts w:ascii="Arial" w:hAnsi="Arial" w:cs="Arial"/>
          <w:sz w:val="28"/>
          <w:szCs w:val="28"/>
          <w:lang w:val="en-US"/>
        </w:rPr>
        <w:sym w:font="Symbol" w:char="F0A2"/>
      </w:r>
      <w:r w:rsidR="00ED5267" w:rsidRPr="00952DB2">
        <w:rPr>
          <w:rFonts w:ascii="Arial" w:hAnsi="Arial" w:cs="Arial"/>
          <w:sz w:val="28"/>
          <w:szCs w:val="28"/>
          <w:lang w:val="en-US"/>
        </w:rPr>
        <w:t>slife</w:t>
      </w:r>
      <w:r w:rsidR="00785125" w:rsidRPr="00952DB2">
        <w:rPr>
          <w:rFonts w:ascii="Arial" w:hAnsi="Arial" w:cs="Arial"/>
          <w:sz w:val="28"/>
          <w:szCs w:val="28"/>
        </w:rPr>
        <w:t>»</w:t>
      </w:r>
      <w:r w:rsidRPr="00952DB2">
        <w:rPr>
          <w:rFonts w:ascii="Arial" w:hAnsi="Arial" w:cs="Arial"/>
          <w:sz w:val="28"/>
          <w:szCs w:val="28"/>
        </w:rPr>
        <w:t>.</w:t>
      </w:r>
    </w:p>
    <w:p w:rsidR="00934D3D" w:rsidRPr="00934D3D" w:rsidRDefault="00934D3D" w:rsidP="00E82843">
      <w:pPr>
        <w:tabs>
          <w:tab w:val="left" w:pos="284"/>
          <w:tab w:val="left" w:pos="9781"/>
        </w:tabs>
        <w:spacing w:after="0"/>
        <w:ind w:left="426" w:right="567"/>
        <w:rPr>
          <w:rFonts w:ascii="Arial" w:hAnsi="Arial" w:cs="Arial"/>
          <w:b/>
          <w:sz w:val="28"/>
          <w:szCs w:val="28"/>
        </w:rPr>
      </w:pPr>
    </w:p>
    <w:p w:rsidR="00751580" w:rsidRPr="00751580" w:rsidRDefault="00751580" w:rsidP="00E82843">
      <w:pPr>
        <w:tabs>
          <w:tab w:val="left" w:pos="284"/>
          <w:tab w:val="left" w:pos="9781"/>
        </w:tabs>
        <w:spacing w:after="0"/>
        <w:ind w:left="426" w:right="567"/>
        <w:jc w:val="center"/>
        <w:rPr>
          <w:rFonts w:ascii="Arial" w:hAnsi="Arial" w:cs="Arial"/>
          <w:b/>
          <w:sz w:val="10"/>
          <w:szCs w:val="10"/>
        </w:rPr>
      </w:pPr>
    </w:p>
    <w:p w:rsidR="00A43F0F" w:rsidRPr="00952DB2" w:rsidRDefault="00934D3D" w:rsidP="00E82843">
      <w:pPr>
        <w:tabs>
          <w:tab w:val="left" w:pos="284"/>
          <w:tab w:val="left" w:pos="9781"/>
        </w:tabs>
        <w:spacing w:after="120"/>
        <w:ind w:left="426" w:right="567"/>
        <w:rPr>
          <w:rFonts w:ascii="Arial" w:hAnsi="Arial" w:cs="Arial"/>
          <w:bCs/>
          <w:sz w:val="26"/>
          <w:szCs w:val="26"/>
        </w:rPr>
      </w:pPr>
      <w:r w:rsidRPr="00952DB2">
        <w:rPr>
          <w:rFonts w:ascii="Arial" w:hAnsi="Arial" w:cs="Arial"/>
          <w:bCs/>
          <w:i/>
          <w:sz w:val="26"/>
          <w:szCs w:val="26"/>
        </w:rPr>
        <w:t xml:space="preserve">- </w:t>
      </w:r>
      <w:r w:rsidR="00751580" w:rsidRPr="00952DB2">
        <w:rPr>
          <w:rFonts w:ascii="Arial" w:hAnsi="Arial" w:cs="Arial"/>
          <w:bCs/>
          <w:i/>
          <w:sz w:val="26"/>
          <w:szCs w:val="26"/>
        </w:rPr>
        <w:t>тел. Приемной комиссии</w:t>
      </w:r>
      <w:r w:rsidR="00751580" w:rsidRPr="00952DB2">
        <w:rPr>
          <w:rFonts w:ascii="Arial" w:hAnsi="Arial" w:cs="Arial"/>
          <w:bCs/>
          <w:sz w:val="26"/>
          <w:szCs w:val="26"/>
        </w:rPr>
        <w:t>: 8</w:t>
      </w:r>
      <w:r w:rsidR="008B473B" w:rsidRPr="00952DB2">
        <w:rPr>
          <w:rFonts w:ascii="Arial" w:hAnsi="Arial" w:cs="Arial"/>
          <w:bCs/>
          <w:sz w:val="26"/>
          <w:szCs w:val="26"/>
        </w:rPr>
        <w:t xml:space="preserve"> (3435) 25-55-</w:t>
      </w:r>
      <w:r w:rsidR="00751580" w:rsidRPr="00952DB2">
        <w:rPr>
          <w:rFonts w:ascii="Arial" w:hAnsi="Arial" w:cs="Arial"/>
          <w:bCs/>
          <w:sz w:val="26"/>
          <w:szCs w:val="26"/>
        </w:rPr>
        <w:t>10, +7 </w:t>
      </w:r>
      <w:r w:rsidR="008B473B" w:rsidRPr="00952DB2">
        <w:rPr>
          <w:rFonts w:ascii="Arial" w:hAnsi="Arial" w:cs="Arial"/>
          <w:bCs/>
          <w:sz w:val="26"/>
          <w:szCs w:val="26"/>
        </w:rPr>
        <w:t>(</w:t>
      </w:r>
      <w:r w:rsidR="00751580" w:rsidRPr="00952DB2">
        <w:rPr>
          <w:rFonts w:ascii="Arial" w:hAnsi="Arial" w:cs="Arial"/>
          <w:bCs/>
          <w:sz w:val="26"/>
          <w:szCs w:val="26"/>
        </w:rPr>
        <w:t>906</w:t>
      </w:r>
      <w:r w:rsidR="008B473B" w:rsidRPr="00952DB2">
        <w:rPr>
          <w:rFonts w:ascii="Arial" w:hAnsi="Arial" w:cs="Arial"/>
          <w:bCs/>
          <w:sz w:val="26"/>
          <w:szCs w:val="26"/>
        </w:rPr>
        <w:t>)</w:t>
      </w:r>
      <w:r w:rsidR="00751580" w:rsidRPr="00952DB2">
        <w:rPr>
          <w:rFonts w:ascii="Arial" w:hAnsi="Arial" w:cs="Arial"/>
          <w:bCs/>
          <w:sz w:val="26"/>
          <w:szCs w:val="26"/>
        </w:rPr>
        <w:t> 802</w:t>
      </w:r>
      <w:r w:rsidR="008B473B" w:rsidRPr="00952DB2">
        <w:rPr>
          <w:rFonts w:ascii="Arial" w:hAnsi="Arial" w:cs="Arial"/>
          <w:bCs/>
          <w:sz w:val="26"/>
          <w:szCs w:val="26"/>
        </w:rPr>
        <w:t>-</w:t>
      </w:r>
      <w:r w:rsidR="00751580" w:rsidRPr="00952DB2">
        <w:rPr>
          <w:rFonts w:ascii="Arial" w:hAnsi="Arial" w:cs="Arial"/>
          <w:bCs/>
          <w:sz w:val="26"/>
          <w:szCs w:val="26"/>
        </w:rPr>
        <w:t>55</w:t>
      </w:r>
      <w:r w:rsidR="008B473B" w:rsidRPr="00952DB2">
        <w:rPr>
          <w:rFonts w:ascii="Arial" w:hAnsi="Arial" w:cs="Arial"/>
          <w:bCs/>
          <w:sz w:val="26"/>
          <w:szCs w:val="26"/>
        </w:rPr>
        <w:t>-</w:t>
      </w:r>
      <w:r w:rsidR="00A43F0F" w:rsidRPr="00952DB2">
        <w:rPr>
          <w:rFonts w:ascii="Arial" w:hAnsi="Arial" w:cs="Arial"/>
          <w:bCs/>
          <w:sz w:val="26"/>
          <w:szCs w:val="26"/>
        </w:rPr>
        <w:t>59</w:t>
      </w:r>
      <w:r w:rsidR="00785125" w:rsidRPr="00952DB2">
        <w:rPr>
          <w:rFonts w:ascii="Arial" w:hAnsi="Arial" w:cs="Arial"/>
          <w:bCs/>
          <w:sz w:val="26"/>
          <w:szCs w:val="26"/>
        </w:rPr>
        <w:t>.</w:t>
      </w:r>
    </w:p>
    <w:p w:rsidR="00A43F0F" w:rsidRPr="00952DB2" w:rsidRDefault="00934D3D" w:rsidP="00E82843">
      <w:pPr>
        <w:tabs>
          <w:tab w:val="left" w:pos="284"/>
          <w:tab w:val="left" w:pos="9781"/>
        </w:tabs>
        <w:spacing w:after="120"/>
        <w:ind w:left="426" w:right="567"/>
        <w:rPr>
          <w:rFonts w:ascii="Arial" w:hAnsi="Arial" w:cs="Arial"/>
          <w:bCs/>
          <w:sz w:val="26"/>
          <w:szCs w:val="26"/>
        </w:rPr>
      </w:pPr>
      <w:r w:rsidRPr="00952DB2">
        <w:rPr>
          <w:rFonts w:ascii="Arial" w:hAnsi="Arial" w:cs="Arial"/>
          <w:bCs/>
          <w:i/>
          <w:sz w:val="26"/>
          <w:szCs w:val="26"/>
        </w:rPr>
        <w:t xml:space="preserve">- </w:t>
      </w:r>
      <w:r w:rsidR="00751580" w:rsidRPr="00952DB2">
        <w:rPr>
          <w:rFonts w:ascii="Arial" w:hAnsi="Arial" w:cs="Arial"/>
          <w:bCs/>
          <w:i/>
          <w:sz w:val="26"/>
          <w:szCs w:val="26"/>
        </w:rPr>
        <w:t xml:space="preserve">тел. </w:t>
      </w:r>
      <w:r w:rsidR="00A43F0F" w:rsidRPr="00952DB2">
        <w:rPr>
          <w:rFonts w:ascii="Arial" w:hAnsi="Arial" w:cs="Arial"/>
          <w:bCs/>
          <w:i/>
          <w:sz w:val="26"/>
          <w:szCs w:val="26"/>
        </w:rPr>
        <w:t>Центр дополнительного профессионального образования</w:t>
      </w:r>
      <w:r w:rsidR="00751580" w:rsidRPr="00952DB2">
        <w:rPr>
          <w:rFonts w:ascii="Arial" w:hAnsi="Arial" w:cs="Arial"/>
          <w:bCs/>
          <w:sz w:val="26"/>
          <w:szCs w:val="26"/>
        </w:rPr>
        <w:t xml:space="preserve">: </w:t>
      </w:r>
    </w:p>
    <w:p w:rsidR="00A43F0F" w:rsidRPr="00952DB2" w:rsidRDefault="00751580" w:rsidP="00E82843">
      <w:pPr>
        <w:tabs>
          <w:tab w:val="left" w:pos="284"/>
          <w:tab w:val="left" w:pos="9781"/>
        </w:tabs>
        <w:spacing w:after="120"/>
        <w:ind w:left="426" w:right="567"/>
        <w:rPr>
          <w:rFonts w:ascii="Arial" w:hAnsi="Arial" w:cs="Arial"/>
          <w:bCs/>
          <w:sz w:val="26"/>
          <w:szCs w:val="26"/>
        </w:rPr>
      </w:pPr>
      <w:r w:rsidRPr="00952DB2">
        <w:rPr>
          <w:rFonts w:ascii="Arial" w:hAnsi="Arial" w:cs="Arial"/>
          <w:bCs/>
          <w:sz w:val="26"/>
          <w:szCs w:val="26"/>
        </w:rPr>
        <w:t>8(3435)</w:t>
      </w:r>
      <w:r w:rsidR="008B473B" w:rsidRPr="00952DB2">
        <w:rPr>
          <w:rFonts w:ascii="Arial" w:hAnsi="Arial" w:cs="Arial"/>
          <w:bCs/>
          <w:sz w:val="26"/>
          <w:szCs w:val="26"/>
        </w:rPr>
        <w:t xml:space="preserve"> 25-</w:t>
      </w:r>
      <w:r w:rsidRPr="00952DB2">
        <w:rPr>
          <w:rFonts w:ascii="Arial" w:hAnsi="Arial" w:cs="Arial"/>
          <w:bCs/>
          <w:sz w:val="26"/>
          <w:szCs w:val="26"/>
        </w:rPr>
        <w:t>57</w:t>
      </w:r>
      <w:r w:rsidR="008B473B" w:rsidRPr="00952DB2">
        <w:rPr>
          <w:rFonts w:ascii="Arial" w:hAnsi="Arial" w:cs="Arial"/>
          <w:bCs/>
          <w:sz w:val="26"/>
          <w:szCs w:val="26"/>
        </w:rPr>
        <w:t>-</w:t>
      </w:r>
      <w:r w:rsidRPr="00952DB2">
        <w:rPr>
          <w:rFonts w:ascii="Arial" w:hAnsi="Arial" w:cs="Arial"/>
          <w:bCs/>
          <w:sz w:val="26"/>
          <w:szCs w:val="26"/>
        </w:rPr>
        <w:t>44, +7 </w:t>
      </w:r>
      <w:r w:rsidR="008B473B" w:rsidRPr="00952DB2">
        <w:rPr>
          <w:rFonts w:ascii="Arial" w:hAnsi="Arial" w:cs="Arial"/>
          <w:bCs/>
          <w:sz w:val="26"/>
          <w:szCs w:val="26"/>
        </w:rPr>
        <w:t>(</w:t>
      </w:r>
      <w:r w:rsidRPr="00952DB2">
        <w:rPr>
          <w:rFonts w:ascii="Arial" w:hAnsi="Arial" w:cs="Arial"/>
          <w:bCs/>
          <w:sz w:val="26"/>
          <w:szCs w:val="26"/>
        </w:rPr>
        <w:t>906</w:t>
      </w:r>
      <w:r w:rsidR="008B473B" w:rsidRPr="00952DB2">
        <w:rPr>
          <w:rFonts w:ascii="Arial" w:hAnsi="Arial" w:cs="Arial"/>
          <w:bCs/>
          <w:sz w:val="26"/>
          <w:szCs w:val="26"/>
        </w:rPr>
        <w:t>)</w:t>
      </w:r>
      <w:r w:rsidRPr="00952DB2">
        <w:rPr>
          <w:rFonts w:ascii="Arial" w:hAnsi="Arial" w:cs="Arial"/>
          <w:bCs/>
          <w:sz w:val="26"/>
          <w:szCs w:val="26"/>
        </w:rPr>
        <w:t> 804</w:t>
      </w:r>
      <w:r w:rsidR="008B473B" w:rsidRPr="00952DB2">
        <w:rPr>
          <w:rFonts w:ascii="Arial" w:hAnsi="Arial" w:cs="Arial"/>
          <w:bCs/>
          <w:sz w:val="26"/>
          <w:szCs w:val="26"/>
        </w:rPr>
        <w:t>-</w:t>
      </w:r>
      <w:r w:rsidRPr="00952DB2">
        <w:rPr>
          <w:rFonts w:ascii="Arial" w:hAnsi="Arial" w:cs="Arial"/>
          <w:bCs/>
          <w:sz w:val="26"/>
          <w:szCs w:val="26"/>
        </w:rPr>
        <w:t>99</w:t>
      </w:r>
      <w:r w:rsidR="008B473B" w:rsidRPr="00952DB2">
        <w:rPr>
          <w:rFonts w:ascii="Arial" w:hAnsi="Arial" w:cs="Arial"/>
          <w:bCs/>
          <w:sz w:val="26"/>
          <w:szCs w:val="26"/>
        </w:rPr>
        <w:t>-</w:t>
      </w:r>
      <w:r w:rsidRPr="00952DB2">
        <w:rPr>
          <w:rFonts w:ascii="Arial" w:hAnsi="Arial" w:cs="Arial"/>
          <w:bCs/>
          <w:sz w:val="26"/>
          <w:szCs w:val="26"/>
        </w:rPr>
        <w:t>66</w:t>
      </w:r>
      <w:r w:rsidR="00785125" w:rsidRPr="00952DB2">
        <w:rPr>
          <w:rFonts w:ascii="Arial" w:hAnsi="Arial" w:cs="Arial"/>
          <w:bCs/>
          <w:sz w:val="26"/>
          <w:szCs w:val="26"/>
        </w:rPr>
        <w:t>.</w:t>
      </w:r>
    </w:p>
    <w:p w:rsidR="00751580" w:rsidRPr="00952DB2" w:rsidRDefault="00934D3D" w:rsidP="00E82843">
      <w:pPr>
        <w:pStyle w:val="a4"/>
        <w:tabs>
          <w:tab w:val="left" w:pos="284"/>
          <w:tab w:val="left" w:pos="9781"/>
        </w:tabs>
        <w:spacing w:after="120"/>
        <w:ind w:left="426" w:right="567"/>
        <w:rPr>
          <w:rFonts w:ascii="Arial" w:hAnsi="Arial" w:cs="Arial"/>
          <w:bCs/>
          <w:sz w:val="26"/>
          <w:szCs w:val="26"/>
        </w:rPr>
      </w:pPr>
      <w:r w:rsidRPr="00952DB2">
        <w:rPr>
          <w:rFonts w:ascii="Arial" w:hAnsi="Arial" w:cs="Arial"/>
          <w:bCs/>
          <w:i/>
          <w:sz w:val="26"/>
          <w:szCs w:val="26"/>
        </w:rPr>
        <w:t xml:space="preserve">- </w:t>
      </w:r>
      <w:r w:rsidR="00751580" w:rsidRPr="00952DB2">
        <w:rPr>
          <w:rFonts w:ascii="Arial" w:hAnsi="Arial" w:cs="Arial"/>
          <w:bCs/>
          <w:i/>
          <w:sz w:val="26"/>
          <w:szCs w:val="26"/>
        </w:rPr>
        <w:t>тел. Центра тестирования и профориентации:</w:t>
      </w:r>
      <w:r w:rsidR="00751580" w:rsidRPr="00952DB2">
        <w:rPr>
          <w:rFonts w:ascii="Arial" w:hAnsi="Arial" w:cs="Arial"/>
          <w:bCs/>
          <w:sz w:val="26"/>
          <w:szCs w:val="26"/>
        </w:rPr>
        <w:t xml:space="preserve">+7 </w:t>
      </w:r>
      <w:r w:rsidR="00A43F0F" w:rsidRPr="00952DB2">
        <w:rPr>
          <w:rFonts w:ascii="Arial" w:hAnsi="Arial" w:cs="Arial"/>
          <w:bCs/>
          <w:sz w:val="26"/>
          <w:szCs w:val="26"/>
        </w:rPr>
        <w:t>(</w:t>
      </w:r>
      <w:r w:rsidR="00751580" w:rsidRPr="00952DB2">
        <w:rPr>
          <w:rFonts w:ascii="Arial" w:hAnsi="Arial" w:cs="Arial"/>
          <w:bCs/>
          <w:sz w:val="26"/>
          <w:szCs w:val="26"/>
        </w:rPr>
        <w:t>906</w:t>
      </w:r>
      <w:r w:rsidR="00A43F0F" w:rsidRPr="00952DB2">
        <w:rPr>
          <w:rFonts w:ascii="Arial" w:hAnsi="Arial" w:cs="Arial"/>
          <w:bCs/>
          <w:sz w:val="26"/>
          <w:szCs w:val="26"/>
        </w:rPr>
        <w:t>) 806-71-</w:t>
      </w:r>
      <w:r w:rsidR="00751580" w:rsidRPr="00952DB2">
        <w:rPr>
          <w:rFonts w:ascii="Arial" w:hAnsi="Arial" w:cs="Arial"/>
          <w:bCs/>
          <w:sz w:val="26"/>
          <w:szCs w:val="26"/>
        </w:rPr>
        <w:t>17</w:t>
      </w:r>
      <w:r w:rsidR="00785125" w:rsidRPr="00952DB2">
        <w:rPr>
          <w:rFonts w:ascii="Arial" w:hAnsi="Arial" w:cs="Arial"/>
          <w:bCs/>
          <w:sz w:val="26"/>
          <w:szCs w:val="26"/>
        </w:rPr>
        <w:t>.</w:t>
      </w:r>
    </w:p>
    <w:p w:rsidR="00751580" w:rsidRDefault="00751580" w:rsidP="00E8539E">
      <w:pPr>
        <w:tabs>
          <w:tab w:val="left" w:pos="284"/>
          <w:tab w:val="left" w:pos="9781"/>
        </w:tabs>
        <w:spacing w:after="0"/>
        <w:ind w:left="426" w:right="424"/>
        <w:jc w:val="both"/>
        <w:rPr>
          <w:rFonts w:ascii="Arial" w:hAnsi="Arial" w:cs="Arial"/>
        </w:rPr>
      </w:pPr>
    </w:p>
    <w:p w:rsidR="000E3BF0" w:rsidRDefault="000E3BF0" w:rsidP="00E8539E">
      <w:pPr>
        <w:tabs>
          <w:tab w:val="left" w:pos="9781"/>
        </w:tabs>
        <w:spacing w:after="0"/>
        <w:ind w:left="426" w:right="424"/>
        <w:jc w:val="both"/>
        <w:rPr>
          <w:rFonts w:ascii="Arial" w:hAnsi="Arial" w:cs="Arial"/>
        </w:rPr>
      </w:pPr>
    </w:p>
    <w:sectPr w:rsidR="000E3BF0" w:rsidSect="00E8539E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10E"/>
    <w:multiLevelType w:val="hybridMultilevel"/>
    <w:tmpl w:val="6E9E1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45513"/>
    <w:multiLevelType w:val="hybridMultilevel"/>
    <w:tmpl w:val="FE00D7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76EC6"/>
    <w:multiLevelType w:val="hybridMultilevel"/>
    <w:tmpl w:val="EAFC545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FF4D69"/>
    <w:multiLevelType w:val="hybridMultilevel"/>
    <w:tmpl w:val="9F9C8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977AC"/>
    <w:multiLevelType w:val="hybridMultilevel"/>
    <w:tmpl w:val="CCA20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C703C"/>
    <w:multiLevelType w:val="hybridMultilevel"/>
    <w:tmpl w:val="7D5252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26960"/>
    <w:rsid w:val="00026B51"/>
    <w:rsid w:val="0003411C"/>
    <w:rsid w:val="00094AF5"/>
    <w:rsid w:val="000E3BF0"/>
    <w:rsid w:val="000E4BD6"/>
    <w:rsid w:val="000E6E6A"/>
    <w:rsid w:val="000E752E"/>
    <w:rsid w:val="00117677"/>
    <w:rsid w:val="00134E6D"/>
    <w:rsid w:val="001555E1"/>
    <w:rsid w:val="001564FA"/>
    <w:rsid w:val="0016030E"/>
    <w:rsid w:val="00185C84"/>
    <w:rsid w:val="00191828"/>
    <w:rsid w:val="001E1513"/>
    <w:rsid w:val="00217D23"/>
    <w:rsid w:val="002410CA"/>
    <w:rsid w:val="00253F8A"/>
    <w:rsid w:val="00290096"/>
    <w:rsid w:val="002A332F"/>
    <w:rsid w:val="002E16B7"/>
    <w:rsid w:val="00322143"/>
    <w:rsid w:val="00335515"/>
    <w:rsid w:val="003841CB"/>
    <w:rsid w:val="003929E5"/>
    <w:rsid w:val="003B1612"/>
    <w:rsid w:val="004149FA"/>
    <w:rsid w:val="00417E23"/>
    <w:rsid w:val="004235B5"/>
    <w:rsid w:val="00437931"/>
    <w:rsid w:val="00467FF6"/>
    <w:rsid w:val="0048131E"/>
    <w:rsid w:val="004902D6"/>
    <w:rsid w:val="00493C50"/>
    <w:rsid w:val="004A71D7"/>
    <w:rsid w:val="004B577E"/>
    <w:rsid w:val="004E7847"/>
    <w:rsid w:val="00524622"/>
    <w:rsid w:val="00527E2F"/>
    <w:rsid w:val="00580F72"/>
    <w:rsid w:val="00593AAC"/>
    <w:rsid w:val="005A18A0"/>
    <w:rsid w:val="005B5B0E"/>
    <w:rsid w:val="005C4CCE"/>
    <w:rsid w:val="005E5532"/>
    <w:rsid w:val="005F0941"/>
    <w:rsid w:val="006115D5"/>
    <w:rsid w:val="00620308"/>
    <w:rsid w:val="006467EA"/>
    <w:rsid w:val="006469BD"/>
    <w:rsid w:val="0065127F"/>
    <w:rsid w:val="00654DAC"/>
    <w:rsid w:val="006674E5"/>
    <w:rsid w:val="00670504"/>
    <w:rsid w:val="00674F9B"/>
    <w:rsid w:val="00681034"/>
    <w:rsid w:val="006B24FE"/>
    <w:rsid w:val="006E1D2E"/>
    <w:rsid w:val="00703B64"/>
    <w:rsid w:val="00703C85"/>
    <w:rsid w:val="00711698"/>
    <w:rsid w:val="00736401"/>
    <w:rsid w:val="00751580"/>
    <w:rsid w:val="0075271D"/>
    <w:rsid w:val="00785125"/>
    <w:rsid w:val="007E3B27"/>
    <w:rsid w:val="007E578D"/>
    <w:rsid w:val="008074D3"/>
    <w:rsid w:val="008116FD"/>
    <w:rsid w:val="00826960"/>
    <w:rsid w:val="00833F40"/>
    <w:rsid w:val="00866890"/>
    <w:rsid w:val="00872384"/>
    <w:rsid w:val="0087280D"/>
    <w:rsid w:val="00873399"/>
    <w:rsid w:val="008A5FCE"/>
    <w:rsid w:val="008B473B"/>
    <w:rsid w:val="008F6AA2"/>
    <w:rsid w:val="00904B9B"/>
    <w:rsid w:val="0091560F"/>
    <w:rsid w:val="0092766B"/>
    <w:rsid w:val="00932D6E"/>
    <w:rsid w:val="00934D3D"/>
    <w:rsid w:val="009528CA"/>
    <w:rsid w:val="00952DB2"/>
    <w:rsid w:val="00961F11"/>
    <w:rsid w:val="009642F6"/>
    <w:rsid w:val="009B098C"/>
    <w:rsid w:val="009B1281"/>
    <w:rsid w:val="009C214B"/>
    <w:rsid w:val="009D0A54"/>
    <w:rsid w:val="00A27410"/>
    <w:rsid w:val="00A43F0F"/>
    <w:rsid w:val="00A55513"/>
    <w:rsid w:val="00A614BC"/>
    <w:rsid w:val="00A73E0A"/>
    <w:rsid w:val="00A9235A"/>
    <w:rsid w:val="00AA41D1"/>
    <w:rsid w:val="00AB24A4"/>
    <w:rsid w:val="00AD1A2C"/>
    <w:rsid w:val="00B0133B"/>
    <w:rsid w:val="00B11364"/>
    <w:rsid w:val="00B4315E"/>
    <w:rsid w:val="00B57F58"/>
    <w:rsid w:val="00B9452D"/>
    <w:rsid w:val="00B94E78"/>
    <w:rsid w:val="00B95083"/>
    <w:rsid w:val="00BA4640"/>
    <w:rsid w:val="00BD7716"/>
    <w:rsid w:val="00BD7B7B"/>
    <w:rsid w:val="00BE10CC"/>
    <w:rsid w:val="00C111FB"/>
    <w:rsid w:val="00C216CE"/>
    <w:rsid w:val="00C94B9E"/>
    <w:rsid w:val="00CC4E07"/>
    <w:rsid w:val="00CD0C30"/>
    <w:rsid w:val="00D50D82"/>
    <w:rsid w:val="00D51705"/>
    <w:rsid w:val="00D51F1D"/>
    <w:rsid w:val="00D529AB"/>
    <w:rsid w:val="00D53EF7"/>
    <w:rsid w:val="00D6209F"/>
    <w:rsid w:val="00D7546B"/>
    <w:rsid w:val="00D962FA"/>
    <w:rsid w:val="00DB3F66"/>
    <w:rsid w:val="00DC107B"/>
    <w:rsid w:val="00DC28C0"/>
    <w:rsid w:val="00DD2866"/>
    <w:rsid w:val="00E4413A"/>
    <w:rsid w:val="00E67925"/>
    <w:rsid w:val="00E67DF6"/>
    <w:rsid w:val="00E7076E"/>
    <w:rsid w:val="00E716ED"/>
    <w:rsid w:val="00E82843"/>
    <w:rsid w:val="00E82DFB"/>
    <w:rsid w:val="00E8539E"/>
    <w:rsid w:val="00E85A91"/>
    <w:rsid w:val="00ED5267"/>
    <w:rsid w:val="00EE5D9B"/>
    <w:rsid w:val="00F24782"/>
    <w:rsid w:val="00F30681"/>
    <w:rsid w:val="00F373B2"/>
    <w:rsid w:val="00F50966"/>
    <w:rsid w:val="00F538E6"/>
    <w:rsid w:val="00F566A2"/>
    <w:rsid w:val="00F75764"/>
    <w:rsid w:val="00F832A3"/>
    <w:rsid w:val="00F85494"/>
    <w:rsid w:val="00F904FD"/>
    <w:rsid w:val="00FA6DB5"/>
    <w:rsid w:val="00FB554C"/>
    <w:rsid w:val="00FC13F0"/>
    <w:rsid w:val="00FE6749"/>
    <w:rsid w:val="00FF6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60"/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185C84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96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4A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580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0E3BF0"/>
    <w:pPr>
      <w:spacing w:after="0" w:line="288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8">
    <w:name w:val="Текст Знак"/>
    <w:basedOn w:val="a0"/>
    <w:link w:val="a7"/>
    <w:rsid w:val="000E3BF0"/>
    <w:rPr>
      <w:rFonts w:ascii="Times New Roman" w:eastAsia="Times New Roman" w:hAnsi="Times New Roman" w:cs="Times New Roman"/>
      <w:sz w:val="28"/>
      <w:szCs w:val="20"/>
    </w:rPr>
  </w:style>
  <w:style w:type="paragraph" w:customStyle="1" w:styleId="2">
    <w:name w:val="Текст2"/>
    <w:basedOn w:val="a7"/>
    <w:rsid w:val="000E3BF0"/>
    <w:pPr>
      <w:spacing w:line="240" w:lineRule="auto"/>
    </w:pPr>
    <w:rPr>
      <w:sz w:val="14"/>
      <w:szCs w:val="14"/>
    </w:rPr>
  </w:style>
  <w:style w:type="paragraph" w:customStyle="1" w:styleId="a9">
    <w:name w:val="Таблица"/>
    <w:basedOn w:val="a"/>
    <w:next w:val="a7"/>
    <w:rsid w:val="000E3BF0"/>
    <w:pPr>
      <w:spacing w:after="0" w:line="240" w:lineRule="auto"/>
    </w:pPr>
    <w:rPr>
      <w:rFonts w:eastAsia="Times New Roman"/>
      <w:sz w:val="28"/>
      <w:lang w:eastAsia="ru-RU"/>
    </w:rPr>
  </w:style>
  <w:style w:type="character" w:styleId="aa">
    <w:name w:val="Hyperlink"/>
    <w:basedOn w:val="a0"/>
    <w:uiPriority w:val="99"/>
    <w:unhideWhenUsed/>
    <w:rsid w:val="003841CB"/>
    <w:rPr>
      <w:color w:val="0000FF" w:themeColor="hyperlink"/>
      <w:u w:val="single"/>
    </w:rPr>
  </w:style>
  <w:style w:type="paragraph" w:styleId="ab">
    <w:name w:val="Body Text"/>
    <w:basedOn w:val="a"/>
    <w:link w:val="ac"/>
    <w:rsid w:val="00593AAC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eastAsia="Times New Roman"/>
      <w:sz w:val="28"/>
      <w:szCs w:val="16"/>
      <w:lang w:eastAsia="ru-RU"/>
    </w:rPr>
  </w:style>
  <w:style w:type="character" w:customStyle="1" w:styleId="ac">
    <w:name w:val="Основной текст Знак"/>
    <w:basedOn w:val="a0"/>
    <w:link w:val="ab"/>
    <w:rsid w:val="00593AAC"/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styleId="ad">
    <w:name w:val="Emphasis"/>
    <w:basedOn w:val="a0"/>
    <w:uiPriority w:val="20"/>
    <w:qFormat/>
    <w:rsid w:val="0073640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85C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9511">
          <w:marLeft w:val="0"/>
          <w:marRight w:val="0"/>
          <w:marTop w:val="27"/>
          <w:marBottom w:val="0"/>
          <w:divBdr>
            <w:top w:val="single" w:sz="6" w:space="2" w:color="auto"/>
            <w:left w:val="single" w:sz="6" w:space="3" w:color="auto"/>
            <w:bottom w:val="single" w:sz="6" w:space="2" w:color="auto"/>
            <w:right w:val="single" w:sz="6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НТГСПА</dc:creator>
  <cp:lastModifiedBy>1</cp:lastModifiedBy>
  <cp:revision>17</cp:revision>
  <cp:lastPrinted>2020-10-08T08:26:00Z</cp:lastPrinted>
  <dcterms:created xsi:type="dcterms:W3CDTF">2020-10-08T08:58:00Z</dcterms:created>
  <dcterms:modified xsi:type="dcterms:W3CDTF">2020-10-19T05:38:00Z</dcterms:modified>
</cp:coreProperties>
</file>